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6722218"/>
    <w:bookmarkStart w:id="1" w:name="_Toc412019248"/>
    <w:p w14:paraId="59B70DF5" w14:textId="77777777" w:rsidR="00B17898" w:rsidRPr="009C5AB6" w:rsidRDefault="006407F2" w:rsidP="009C5AB6">
      <w:pPr>
        <w:pStyle w:val="Ttulo1"/>
        <w:spacing w:before="0" w:after="0" w:line="360" w:lineRule="auto"/>
        <w:ind w:left="0"/>
        <w:jc w:val="center"/>
        <w:rPr>
          <w:rFonts w:ascii="Garamond" w:hAnsi="Garamond"/>
          <w:b/>
          <w:caps/>
          <w:sz w:val="24"/>
          <w:szCs w:val="24"/>
        </w:rPr>
      </w:pPr>
      <w:r>
        <w:rPr>
          <w:rFonts w:ascii="Garamond" w:hAnsi="Garamond"/>
          <w:b/>
          <w:caps/>
          <w:noProof/>
          <w:sz w:val="24"/>
          <w:szCs w:val="24"/>
          <w:lang w:eastAsia="pt-BR"/>
        </w:rPr>
        <mc:AlternateContent>
          <mc:Choice Requires="wps">
            <w:drawing>
              <wp:anchor distT="0" distB="0" distL="114300" distR="114300" simplePos="0" relativeHeight="251663360" behindDoc="0" locked="0" layoutInCell="1" allowOverlap="1" wp14:anchorId="4E0B07B3" wp14:editId="18334B0D">
                <wp:simplePos x="0" y="0"/>
                <wp:positionH relativeFrom="column">
                  <wp:posOffset>-433705</wp:posOffset>
                </wp:positionH>
                <wp:positionV relativeFrom="paragraph">
                  <wp:posOffset>-452755</wp:posOffset>
                </wp:positionV>
                <wp:extent cx="6280785" cy="250619"/>
                <wp:effectExtent l="0" t="0" r="5715" b="0"/>
                <wp:wrapNone/>
                <wp:docPr id="5" name="Retângulo 5"/>
                <wp:cNvGraphicFramePr/>
                <a:graphic xmlns:a="http://schemas.openxmlformats.org/drawingml/2006/main">
                  <a:graphicData uri="http://schemas.microsoft.com/office/word/2010/wordprocessingShape">
                    <wps:wsp>
                      <wps:cNvSpPr/>
                      <wps:spPr>
                        <a:xfrm>
                          <a:off x="0" y="0"/>
                          <a:ext cx="6280785" cy="2506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60AA" id="Retângulo 5" o:spid="_x0000_s1026" style="position:absolute;margin-left:-34.15pt;margin-top:-35.65pt;width:494.5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" fillcolor="white [3212]" stroked="f" strokeweight="1pt"/>
            </w:pict>
          </mc:Fallback>
        </mc:AlternateContent>
      </w:r>
      <w:r w:rsidR="00FB54D6" w:rsidRPr="009C5AB6">
        <w:rPr>
          <w:rFonts w:ascii="Garamond" w:hAnsi="Garamond"/>
          <w:b/>
          <w:caps/>
          <w:noProof/>
          <w:sz w:val="24"/>
          <w:szCs w:val="24"/>
          <w:lang w:eastAsia="pt-BR"/>
        </w:rPr>
        <w:drawing>
          <wp:anchor distT="0" distB="0" distL="114300" distR="114300" simplePos="0" relativeHeight="251664384" behindDoc="0" locked="0" layoutInCell="1" allowOverlap="1" wp14:anchorId="02D2FE14" wp14:editId="7369FC43">
            <wp:simplePos x="0" y="0"/>
            <wp:positionH relativeFrom="column">
              <wp:posOffset>-376555</wp:posOffset>
            </wp:positionH>
            <wp:positionV relativeFrom="paragraph">
              <wp:posOffset>-576580</wp:posOffset>
            </wp:positionV>
            <wp:extent cx="2095500" cy="2058670"/>
            <wp:effectExtent l="0" t="0" r="0" b="0"/>
            <wp:wrapNone/>
            <wp:docPr id="1" name="Imagem 1" descr="C:\Users\André\Documents\VIDA ACADÊMICA\TOPU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é\Documents\VIDA ACADÊMICA\TOPUS\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4D6">
        <w:rPr>
          <w:noProof/>
          <w:lang w:eastAsia="pt-BR"/>
        </w:rPr>
        <mc:AlternateContent>
          <mc:Choice Requires="wpg">
            <w:drawing>
              <wp:anchor distT="0" distB="0" distL="114300" distR="114300" simplePos="0" relativeHeight="251663871" behindDoc="0" locked="0" layoutInCell="1" allowOverlap="1" wp14:anchorId="43FF7C9F" wp14:editId="3B5CA7EB">
                <wp:simplePos x="0" y="0"/>
                <wp:positionH relativeFrom="page">
                  <wp:posOffset>2699068</wp:posOffset>
                </wp:positionH>
                <wp:positionV relativeFrom="page">
                  <wp:posOffset>-2281873</wp:posOffset>
                </wp:positionV>
                <wp:extent cx="2133600" cy="6885305"/>
                <wp:effectExtent l="5397" t="0" r="24448" b="24447"/>
                <wp:wrapNone/>
                <wp:docPr id="6" name="Grupo 6"/>
                <wp:cNvGraphicFramePr/>
                <a:graphic xmlns:a="http://schemas.openxmlformats.org/drawingml/2006/main">
                  <a:graphicData uri="http://schemas.microsoft.com/office/word/2010/wordprocessingGroup">
                    <wpg:wgp>
                      <wpg:cNvGrpSpPr/>
                      <wpg:grpSpPr>
                        <a:xfrm rot="16200000" flipH="1">
                          <a:off x="0" y="0"/>
                          <a:ext cx="2133600" cy="6885305"/>
                          <a:chOff x="0" y="0"/>
                          <a:chExt cx="2133600" cy="9125712"/>
                        </a:xfrm>
                      </wpg:grpSpPr>
                      <wps:wsp>
                        <wps:cNvPr id="7" name="Retângul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upo 8"/>
                        <wpg:cNvGrpSpPr/>
                        <wpg:grpSpPr>
                          <a:xfrm>
                            <a:off x="76200" y="4210050"/>
                            <a:ext cx="2057400" cy="4910328"/>
                            <a:chOff x="80645" y="4211812"/>
                            <a:chExt cx="1306273" cy="3121026"/>
                          </a:xfrm>
                        </wpg:grpSpPr>
                        <wpg:grpSp>
                          <wpg:cNvPr id="9" name="Grupo 9"/>
                          <wpg:cNvGrpSpPr>
                            <a:grpSpLocks noChangeAspect="1"/>
                          </wpg:cNvGrpSpPr>
                          <wpg:grpSpPr>
                            <a:xfrm>
                              <a:off x="141062" y="4211812"/>
                              <a:ext cx="1047750" cy="3121026"/>
                              <a:chOff x="141062" y="4211812"/>
                              <a:chExt cx="1047750" cy="3121026"/>
                            </a:xfrm>
                          </wpg:grpSpPr>
                          <wps:wsp>
                            <wps:cNvPr id="10" name="Forma liv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v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v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o 22"/>
                          <wpg:cNvGrpSpPr>
                            <a:grpSpLocks noChangeAspect="1"/>
                          </wpg:cNvGrpSpPr>
                          <wpg:grpSpPr>
                            <a:xfrm>
                              <a:off x="80645" y="4826972"/>
                              <a:ext cx="1306273" cy="2505863"/>
                              <a:chOff x="80645" y="4649964"/>
                              <a:chExt cx="874712" cy="1677988"/>
                            </a:xfrm>
                          </wpg:grpSpPr>
                          <wps:wsp>
                            <wps:cNvPr id="23" name="Forma liv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998444F" id="Grupo 6" o:spid="_x0000_s1026" style="position:absolute;margin-left:212.55pt;margin-top:-179.7pt;width:168pt;height:542.15pt;rotation:90;flip:x;z-index:251663871;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">
                <v:rect id="Retângulo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group id="Grupo 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upo 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a livre 1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1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1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1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1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1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vre 1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a livre 1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1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1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a livre 2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2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vre 2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2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25"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v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v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E9F64F7"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23F14654"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7A23BBE2"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47EBD638"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3D860BC5" w14:textId="77777777" w:rsidR="00B17898" w:rsidRPr="009C5AB6" w:rsidRDefault="00B17898" w:rsidP="009C5AB6">
      <w:pPr>
        <w:pStyle w:val="Ttulo1"/>
        <w:spacing w:before="0" w:after="0" w:line="360" w:lineRule="auto"/>
        <w:ind w:left="0"/>
        <w:jc w:val="center"/>
        <w:rPr>
          <w:rFonts w:ascii="Garamond" w:hAnsi="Garamond"/>
          <w:b/>
          <w:caps/>
          <w:sz w:val="24"/>
          <w:szCs w:val="24"/>
        </w:rPr>
      </w:pPr>
    </w:p>
    <w:bookmarkEnd w:id="0"/>
    <w:bookmarkEnd w:id="1"/>
    <w:p w14:paraId="6A5B071E" w14:textId="77777777" w:rsidR="00FC0ACD" w:rsidRPr="00D4342A" w:rsidRDefault="00FC0ACD" w:rsidP="00FC0ACD">
      <w:pPr>
        <w:widowControl w:val="0"/>
        <w:spacing w:after="0" w:line="240" w:lineRule="auto"/>
        <w:jc w:val="right"/>
        <w:rPr>
          <w:rFonts w:ascii="Berlin Sans FB Demi" w:eastAsia="Times New Roman" w:hAnsi="Berlin Sans FB Demi"/>
          <w:b/>
          <w:smallCaps/>
          <w:color w:val="0C2CB4"/>
          <w:sz w:val="32"/>
          <w:szCs w:val="32"/>
        </w:rPr>
      </w:pPr>
      <w:r w:rsidRPr="009F771C">
        <w:rPr>
          <w:rFonts w:ascii="Berlin Sans FB Demi" w:eastAsia="Times New Roman" w:hAnsi="Berlin Sans FB Demi"/>
          <w:b/>
          <w:smallCaps/>
          <w:color w:val="2E74B5" w:themeColor="accent1" w:themeShade="BF"/>
          <w:sz w:val="32"/>
          <w:szCs w:val="32"/>
        </w:rPr>
        <w:t>RELATO DE EXPERIÊNCIA: CURSO DE GRAMÁTICA</w:t>
      </w:r>
    </w:p>
    <w:p w14:paraId="412CF904" w14:textId="77777777" w:rsidR="00FC0ACD" w:rsidRPr="003845FB" w:rsidRDefault="00FC0ACD" w:rsidP="00FC0ACD">
      <w:pPr>
        <w:spacing w:after="0" w:line="240" w:lineRule="auto"/>
        <w:jc w:val="right"/>
        <w:rPr>
          <w:rFonts w:ascii="Berlin Sans FB Demi" w:hAnsi="Berlin Sans FB Demi"/>
          <w:sz w:val="32"/>
          <w:szCs w:val="32"/>
        </w:rPr>
      </w:pPr>
      <w:r w:rsidRPr="003845FB">
        <w:rPr>
          <w:rFonts w:ascii="Berlin Sans FB Demi" w:hAnsi="Berlin Sans FB Demi"/>
          <w:sz w:val="32"/>
          <w:szCs w:val="32"/>
        </w:rPr>
        <w:t>EXPERIENCE REPORT: GRAMMAR COURSE</w:t>
      </w:r>
    </w:p>
    <w:p w14:paraId="61A14D21" w14:textId="77777777" w:rsidR="00B17898" w:rsidRPr="009C5AB6" w:rsidRDefault="00B17898" w:rsidP="009C5AB6">
      <w:pPr>
        <w:spacing w:after="0" w:line="240" w:lineRule="auto"/>
        <w:jc w:val="center"/>
        <w:rPr>
          <w:rFonts w:ascii="Garamond" w:hAnsi="Garamond"/>
          <w:b/>
          <w:bCs/>
          <w:sz w:val="24"/>
          <w:szCs w:val="24"/>
        </w:rPr>
      </w:pPr>
    </w:p>
    <w:p w14:paraId="0418D8D6" w14:textId="77777777" w:rsidR="00B17898" w:rsidRDefault="00B17898" w:rsidP="009C5AB6">
      <w:pPr>
        <w:spacing w:after="0" w:line="240" w:lineRule="auto"/>
        <w:jc w:val="both"/>
        <w:rPr>
          <w:rFonts w:ascii="Garamond" w:hAnsi="Garamond"/>
          <w:sz w:val="24"/>
        </w:rPr>
      </w:pPr>
    </w:p>
    <w:p w14:paraId="48434828" w14:textId="77777777" w:rsidR="009C5AB6" w:rsidRPr="009C5AB6" w:rsidRDefault="009C5AB6" w:rsidP="009C5AB6">
      <w:pPr>
        <w:spacing w:after="0" w:line="240" w:lineRule="auto"/>
        <w:jc w:val="both"/>
        <w:rPr>
          <w:rFonts w:ascii="Garamond" w:hAnsi="Garamond"/>
          <w:sz w:val="24"/>
        </w:rPr>
      </w:pPr>
    </w:p>
    <w:bookmarkStart w:id="2" w:name="_Hlk116556349"/>
    <w:bookmarkStart w:id="3" w:name="_Toc396722219"/>
    <w:bookmarkStart w:id="4" w:name="_Toc412019249"/>
    <w:p w14:paraId="625C9A8A" w14:textId="3DC0CC94" w:rsidR="00FC0ACD" w:rsidRDefault="00FC0ACD" w:rsidP="00FC0ACD">
      <w:pPr>
        <w:widowControl w:val="0"/>
        <w:spacing w:after="0" w:line="240" w:lineRule="auto"/>
        <w:jc w:val="right"/>
        <w:rPr>
          <w:rFonts w:ascii="Garamond" w:eastAsia="Times New Roman" w:hAnsi="Garamond"/>
          <w:b/>
          <w:bCs/>
          <w:sz w:val="24"/>
          <w:szCs w:val="24"/>
        </w:rPr>
      </w:pPr>
      <w:r>
        <w:rPr>
          <w:rFonts w:ascii="Garamond" w:hAnsi="Garamond" w:cs="Arial"/>
          <w:b/>
          <w:noProof/>
          <w:sz w:val="24"/>
          <w:szCs w:val="24"/>
          <w:lang w:eastAsia="pt-BR"/>
        </w:rPr>
        <mc:AlternateContent>
          <mc:Choice Requires="wps">
            <w:drawing>
              <wp:anchor distT="0" distB="0" distL="114300" distR="114300" simplePos="0" relativeHeight="251660288" behindDoc="0" locked="0" layoutInCell="1" allowOverlap="1" wp14:anchorId="6CA2B923" wp14:editId="3D446959">
                <wp:simplePos x="0" y="0"/>
                <wp:positionH relativeFrom="column">
                  <wp:posOffset>4583430</wp:posOffset>
                </wp:positionH>
                <wp:positionV relativeFrom="paragraph">
                  <wp:posOffset>182245</wp:posOffset>
                </wp:positionV>
                <wp:extent cx="1981200" cy="598805"/>
                <wp:effectExtent l="5397" t="0" r="24448" b="24447"/>
                <wp:wrapSquare wrapText="bothSides"/>
                <wp:docPr id="3" name="Retângulo 3"/>
                <wp:cNvGraphicFramePr/>
                <a:graphic xmlns:a="http://schemas.openxmlformats.org/drawingml/2006/main">
                  <a:graphicData uri="http://schemas.microsoft.com/office/word/2010/wordprocessingShape">
                    <wps:wsp>
                      <wps:cNvSpPr/>
                      <wps:spPr>
                        <a:xfrm rot="16200000">
                          <a:off x="0" y="0"/>
                          <a:ext cx="1981200" cy="598805"/>
                        </a:xfrm>
                        <a:prstGeom prst="rect">
                          <a:avLst/>
                        </a:prstGeom>
                        <a:solidFill>
                          <a:schemeClr val="accent5">
                            <a:lumMod val="5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C3E0386" w14:textId="13217C9B" w:rsidR="00CA013A" w:rsidRPr="00FC0ACD" w:rsidRDefault="00FC0ACD" w:rsidP="008A42C0">
                            <w:pPr>
                              <w:spacing w:after="0" w:line="240" w:lineRule="auto"/>
                              <w:jc w:val="center"/>
                              <w:rPr>
                                <w:b/>
                                <w:color w:val="FFFFFF" w:themeColor="background1"/>
                                <w:sz w:val="44"/>
                                <w:szCs w:val="44"/>
                              </w:rPr>
                            </w:pPr>
                            <w:r w:rsidRPr="00FC0ACD">
                              <w:rPr>
                                <w:b/>
                                <w:color w:val="FFFFFF" w:themeColor="background1"/>
                                <w:sz w:val="44"/>
                                <w:szCs w:val="44"/>
                              </w:rPr>
                              <w:t>Relato de Caso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2B923" id="Retângulo 3" o:spid="_x0000_s1026" style="position:absolute;left:0;text-align:left;margin-left:360.9pt;margin-top:14.35pt;width:156pt;height:47.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" fillcolor="#1f3763 [1608]" strokecolor="#1f4d78 [1604]" strokeweight="1.5pt">
                <v:textbox>
                  <w:txbxContent>
                    <w:p w14:paraId="1C3E0386" w14:textId="13217C9B" w:rsidR="00CA013A" w:rsidRPr="00FC0ACD" w:rsidRDefault="00FC0ACD" w:rsidP="008A42C0">
                      <w:pPr>
                        <w:spacing w:after="0" w:line="240" w:lineRule="auto"/>
                        <w:jc w:val="center"/>
                        <w:rPr>
                          <w:b/>
                          <w:color w:val="FFFFFF" w:themeColor="background1"/>
                          <w:sz w:val="44"/>
                          <w:szCs w:val="44"/>
                        </w:rPr>
                      </w:pPr>
                      <w:r w:rsidRPr="00FC0ACD">
                        <w:rPr>
                          <w:b/>
                          <w:color w:val="FFFFFF" w:themeColor="background1"/>
                          <w:sz w:val="44"/>
                          <w:szCs w:val="44"/>
                        </w:rPr>
                        <w:t>Relato de Caso</w:t>
                      </w:r>
                    </w:p>
                  </w:txbxContent>
                </v:textbox>
                <w10:wrap type="square"/>
              </v:rect>
            </w:pict>
          </mc:Fallback>
        </mc:AlternateContent>
      </w:r>
      <w:r w:rsidRPr="003845FB">
        <w:rPr>
          <w:rFonts w:ascii="Garamond" w:eastAsia="Times New Roman" w:hAnsi="Garamond"/>
          <w:b/>
          <w:bCs/>
          <w:sz w:val="24"/>
          <w:szCs w:val="24"/>
        </w:rPr>
        <w:t>Flávia Ribeiro Magalhães Costa</w:t>
      </w:r>
      <w:r>
        <w:rPr>
          <w:rFonts w:ascii="Garamond" w:eastAsia="Times New Roman" w:hAnsi="Garamond"/>
          <w:b/>
          <w:bCs/>
          <w:sz w:val="24"/>
          <w:szCs w:val="24"/>
        </w:rPr>
        <w:t xml:space="preserve">; </w:t>
      </w:r>
      <w:r w:rsidRPr="003845FB">
        <w:rPr>
          <w:rFonts w:ascii="Garamond" w:eastAsia="Times New Roman" w:hAnsi="Garamond"/>
          <w:b/>
          <w:bCs/>
          <w:sz w:val="24"/>
          <w:szCs w:val="24"/>
        </w:rPr>
        <w:t xml:space="preserve">Giovanna </w:t>
      </w:r>
      <w:proofErr w:type="spellStart"/>
      <w:r w:rsidRPr="003845FB">
        <w:rPr>
          <w:rFonts w:ascii="Garamond" w:eastAsia="Times New Roman" w:hAnsi="Garamond"/>
          <w:b/>
          <w:bCs/>
          <w:sz w:val="24"/>
          <w:szCs w:val="24"/>
        </w:rPr>
        <w:t>Emanuelly</w:t>
      </w:r>
      <w:proofErr w:type="spellEnd"/>
      <w:r w:rsidRPr="003845FB">
        <w:rPr>
          <w:rFonts w:ascii="Garamond" w:eastAsia="Times New Roman" w:hAnsi="Garamond"/>
          <w:b/>
          <w:bCs/>
          <w:sz w:val="24"/>
          <w:szCs w:val="24"/>
        </w:rPr>
        <w:t xml:space="preserve"> </w:t>
      </w:r>
      <w:proofErr w:type="spellStart"/>
      <w:r w:rsidRPr="003845FB">
        <w:rPr>
          <w:rFonts w:ascii="Garamond" w:eastAsia="Times New Roman" w:hAnsi="Garamond"/>
          <w:b/>
          <w:bCs/>
          <w:sz w:val="24"/>
          <w:szCs w:val="24"/>
        </w:rPr>
        <w:t>Paizan</w:t>
      </w:r>
      <w:proofErr w:type="spellEnd"/>
      <w:r>
        <w:rPr>
          <w:rFonts w:ascii="Garamond" w:eastAsia="Times New Roman" w:hAnsi="Garamond"/>
          <w:b/>
          <w:bCs/>
          <w:sz w:val="24"/>
          <w:szCs w:val="24"/>
        </w:rPr>
        <w:t xml:space="preserve">; </w:t>
      </w:r>
      <w:r w:rsidRPr="003845FB">
        <w:rPr>
          <w:rFonts w:ascii="Garamond" w:eastAsia="Times New Roman" w:hAnsi="Garamond"/>
          <w:b/>
          <w:bCs/>
          <w:sz w:val="24"/>
          <w:szCs w:val="24"/>
        </w:rPr>
        <w:t>Isadora Aidar Almeida</w:t>
      </w:r>
      <w:r>
        <w:rPr>
          <w:rFonts w:ascii="Garamond" w:eastAsia="Times New Roman" w:hAnsi="Garamond"/>
          <w:b/>
          <w:bCs/>
          <w:sz w:val="24"/>
          <w:szCs w:val="24"/>
        </w:rPr>
        <w:t xml:space="preserve">; </w:t>
      </w:r>
      <w:proofErr w:type="spellStart"/>
      <w:r w:rsidRPr="003845FB">
        <w:rPr>
          <w:rFonts w:ascii="Garamond" w:eastAsia="Times New Roman" w:hAnsi="Garamond"/>
          <w:b/>
          <w:bCs/>
          <w:sz w:val="24"/>
          <w:szCs w:val="24"/>
        </w:rPr>
        <w:t>Tyfane</w:t>
      </w:r>
      <w:proofErr w:type="spellEnd"/>
      <w:r w:rsidRPr="003845FB">
        <w:rPr>
          <w:rFonts w:ascii="Garamond" w:eastAsia="Times New Roman" w:hAnsi="Garamond"/>
          <w:b/>
          <w:bCs/>
          <w:sz w:val="24"/>
          <w:szCs w:val="24"/>
        </w:rPr>
        <w:t xml:space="preserve"> Roberta Costa Claro</w:t>
      </w:r>
    </w:p>
    <w:p w14:paraId="15A197A5" w14:textId="3AFD7BE5" w:rsidR="00FC0ACD" w:rsidRPr="003845FB" w:rsidRDefault="00FC0ACD" w:rsidP="00FC0ACD">
      <w:pPr>
        <w:widowControl w:val="0"/>
        <w:spacing w:after="0" w:line="240" w:lineRule="auto"/>
        <w:jc w:val="right"/>
        <w:rPr>
          <w:rFonts w:ascii="Garamond" w:eastAsia="Times New Roman" w:hAnsi="Garamond"/>
          <w:sz w:val="24"/>
          <w:szCs w:val="24"/>
        </w:rPr>
      </w:pPr>
      <w:r w:rsidRPr="003845FB">
        <w:rPr>
          <w:rFonts w:ascii="Garamond" w:eastAsia="Times New Roman" w:hAnsi="Garamond"/>
          <w:sz w:val="24"/>
          <w:szCs w:val="24"/>
        </w:rPr>
        <w:t>Universidade Federal do Triângulo Mineiro</w:t>
      </w:r>
    </w:p>
    <w:p w14:paraId="734363EA" w14:textId="2E7944AF" w:rsidR="00FC0ACD" w:rsidRPr="003845FB" w:rsidRDefault="00FC0ACD" w:rsidP="00FC0ACD">
      <w:pPr>
        <w:widowControl w:val="0"/>
        <w:spacing w:after="0" w:line="240" w:lineRule="auto"/>
        <w:jc w:val="right"/>
        <w:rPr>
          <w:rFonts w:ascii="Garamond" w:eastAsia="Times New Roman" w:hAnsi="Garamond"/>
          <w:sz w:val="24"/>
          <w:szCs w:val="24"/>
        </w:rPr>
      </w:pPr>
    </w:p>
    <w:p w14:paraId="7B5CF314" w14:textId="56E11979" w:rsidR="00FC0ACD" w:rsidRDefault="00FC0ACD" w:rsidP="00FC0ACD">
      <w:pPr>
        <w:widowControl w:val="0"/>
        <w:spacing w:after="0" w:line="240" w:lineRule="auto"/>
        <w:jc w:val="right"/>
        <w:rPr>
          <w:rFonts w:ascii="Garamond" w:eastAsia="Times New Roman" w:hAnsi="Garamond"/>
          <w:b/>
          <w:bCs/>
          <w:sz w:val="24"/>
          <w:szCs w:val="24"/>
          <w:highlight w:val="white"/>
        </w:rPr>
      </w:pPr>
      <w:r>
        <w:rPr>
          <w:rFonts w:ascii="Garamond" w:eastAsia="Times New Roman" w:hAnsi="Garamond"/>
          <w:b/>
          <w:bCs/>
          <w:sz w:val="24"/>
          <w:szCs w:val="24"/>
          <w:highlight w:val="white"/>
        </w:rPr>
        <w:t>Ozíris Borges Filho (orientador)</w:t>
      </w:r>
    </w:p>
    <w:p w14:paraId="37E635D6" w14:textId="79C01A25" w:rsidR="00FC0ACD" w:rsidRPr="003845FB" w:rsidRDefault="00FC0ACD" w:rsidP="00FC0ACD">
      <w:pPr>
        <w:widowControl w:val="0"/>
        <w:spacing w:after="0" w:line="240" w:lineRule="auto"/>
        <w:jc w:val="right"/>
        <w:rPr>
          <w:rFonts w:ascii="Garamond" w:eastAsia="Times New Roman" w:hAnsi="Garamond"/>
          <w:sz w:val="24"/>
          <w:szCs w:val="24"/>
        </w:rPr>
      </w:pPr>
      <w:r w:rsidRPr="003845FB">
        <w:rPr>
          <w:rFonts w:ascii="Garamond" w:eastAsia="Times New Roman" w:hAnsi="Garamond"/>
          <w:sz w:val="24"/>
          <w:szCs w:val="24"/>
        </w:rPr>
        <w:t>Universidade Federal do Triângulo Mineiro</w:t>
      </w:r>
    </w:p>
    <w:p w14:paraId="15AC180E" w14:textId="4AF314DE" w:rsidR="00FC0ACD" w:rsidRPr="003845FB" w:rsidRDefault="00FC0ACD" w:rsidP="00FC0ACD">
      <w:pPr>
        <w:widowControl w:val="0"/>
        <w:spacing w:after="0" w:line="240" w:lineRule="auto"/>
        <w:jc w:val="right"/>
        <w:rPr>
          <w:rFonts w:ascii="Garamond" w:eastAsia="Times New Roman" w:hAnsi="Garamond"/>
          <w:i/>
          <w:iCs/>
          <w:sz w:val="24"/>
          <w:szCs w:val="24"/>
          <w:highlight w:val="white"/>
        </w:rPr>
      </w:pPr>
      <w:r>
        <w:rPr>
          <w:rFonts w:ascii="Garamond" w:eastAsia="Times New Roman" w:hAnsi="Garamond"/>
          <w:i/>
          <w:iCs/>
          <w:sz w:val="24"/>
          <w:szCs w:val="24"/>
          <w:highlight w:val="white"/>
        </w:rPr>
        <w:t>oziris.filho@uftm.edu.br</w:t>
      </w:r>
    </w:p>
    <w:bookmarkEnd w:id="2"/>
    <w:p w14:paraId="5A14D62B" w14:textId="3A893B9D" w:rsidR="00CA013A" w:rsidRPr="009C5AB6" w:rsidRDefault="00CA013A" w:rsidP="00FC0ACD">
      <w:pPr>
        <w:pStyle w:val="PargrafodaLista"/>
        <w:spacing w:after="0" w:line="240" w:lineRule="auto"/>
        <w:ind w:left="0" w:right="990"/>
        <w:contextualSpacing w:val="0"/>
        <w:jc w:val="right"/>
        <w:outlineLvl w:val="0"/>
        <w:rPr>
          <w:rFonts w:ascii="Garamond" w:hAnsi="Garamond" w:cs="Arial"/>
          <w:i/>
          <w:sz w:val="24"/>
          <w:szCs w:val="24"/>
        </w:rPr>
      </w:pPr>
    </w:p>
    <w:p w14:paraId="6C69257B" w14:textId="6DB81D82" w:rsidR="00B17898" w:rsidRPr="009C5AB6" w:rsidRDefault="00FC0ACD" w:rsidP="009C5AB6">
      <w:pPr>
        <w:pStyle w:val="PargrafodaLista"/>
        <w:spacing w:after="0" w:line="240" w:lineRule="auto"/>
        <w:ind w:left="0"/>
        <w:contextualSpacing w:val="0"/>
        <w:jc w:val="right"/>
        <w:outlineLvl w:val="0"/>
        <w:rPr>
          <w:rFonts w:ascii="Garamond" w:hAnsi="Garamond" w:cs="Arial"/>
          <w:i/>
          <w:sz w:val="24"/>
          <w:szCs w:val="24"/>
        </w:rPr>
      </w:pPr>
      <w:r>
        <w:rPr>
          <w:rFonts w:ascii="Garamond" w:hAnsi="Garamond" w:cs="Arial"/>
          <w:b/>
          <w:noProof/>
          <w:sz w:val="24"/>
          <w:szCs w:val="24"/>
          <w:lang w:eastAsia="pt-BR"/>
        </w:rPr>
        <mc:AlternateContent>
          <mc:Choice Requires="wps">
            <w:drawing>
              <wp:anchor distT="0" distB="0" distL="114300" distR="114300" simplePos="0" relativeHeight="251662336" behindDoc="0" locked="0" layoutInCell="1" allowOverlap="1" wp14:anchorId="17913BD5" wp14:editId="523AA7EF">
                <wp:simplePos x="0" y="0"/>
                <wp:positionH relativeFrom="column">
                  <wp:posOffset>309246</wp:posOffset>
                </wp:positionH>
                <wp:positionV relativeFrom="paragraph">
                  <wp:posOffset>31750</wp:posOffset>
                </wp:positionV>
                <wp:extent cx="266700" cy="4743450"/>
                <wp:effectExtent l="0" t="0" r="0" b="0"/>
                <wp:wrapNone/>
                <wp:docPr id="4" name="Retângulo 4"/>
                <wp:cNvGraphicFramePr/>
                <a:graphic xmlns:a="http://schemas.openxmlformats.org/drawingml/2006/main">
                  <a:graphicData uri="http://schemas.microsoft.com/office/word/2010/wordprocessingShape">
                    <wps:wsp>
                      <wps:cNvSpPr/>
                      <wps:spPr>
                        <a:xfrm>
                          <a:off x="0" y="0"/>
                          <a:ext cx="266700" cy="474345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C0A27" w14:textId="77777777" w:rsidR="00CA013A" w:rsidRPr="00CA013A" w:rsidRDefault="00CA013A" w:rsidP="00CA013A">
                            <w:pPr>
                              <w:jc w:val="center"/>
                              <w:rP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13BD5" id="Retângulo 4" o:spid="_x0000_s1027" style="position:absolute;left:0;text-align:left;margin-left:24.35pt;margin-top:2.5pt;width:21pt;height:3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" fillcolor="white [3212]" stroked="f" strokeweight="1.5pt">
                <v:textbox>
                  <w:txbxContent>
                    <w:p w14:paraId="065C0A27" w14:textId="77777777" w:rsidR="00CA013A" w:rsidRPr="00CA013A" w:rsidRDefault="00CA013A" w:rsidP="00CA013A">
                      <w:pPr>
                        <w:jc w:val="center"/>
                        <w:rPr>
                          <w:color w:val="595959" w:themeColor="text1" w:themeTint="A6"/>
                        </w:rPr>
                      </w:pPr>
                    </w:p>
                  </w:txbxContent>
                </v:textbox>
              </v:rect>
            </w:pict>
          </mc:Fallback>
        </mc:AlternateContent>
      </w:r>
      <w:r>
        <w:rPr>
          <w:rFonts w:ascii="Garamond" w:hAnsi="Garamond" w:cs="Arial"/>
          <w:noProof/>
          <w:lang w:eastAsia="pt-BR"/>
        </w:rPr>
        <mc:AlternateContent>
          <mc:Choice Requires="wps">
            <w:drawing>
              <wp:anchor distT="0" distB="0" distL="114300" distR="114300" simplePos="0" relativeHeight="251659264" behindDoc="0" locked="0" layoutInCell="1" allowOverlap="1" wp14:anchorId="5B2D9C8B" wp14:editId="3EAD8C3E">
                <wp:simplePos x="0" y="0"/>
                <wp:positionH relativeFrom="column">
                  <wp:posOffset>509270</wp:posOffset>
                </wp:positionH>
                <wp:positionV relativeFrom="paragraph">
                  <wp:posOffset>127000</wp:posOffset>
                </wp:positionV>
                <wp:extent cx="5334000" cy="4533900"/>
                <wp:effectExtent l="0" t="0" r="19050" b="19050"/>
                <wp:wrapNone/>
                <wp:docPr id="2" name="Retângulo 2"/>
                <wp:cNvGraphicFramePr/>
                <a:graphic xmlns:a="http://schemas.openxmlformats.org/drawingml/2006/main">
                  <a:graphicData uri="http://schemas.microsoft.com/office/word/2010/wordprocessingShape">
                    <wps:wsp>
                      <wps:cNvSpPr/>
                      <wps:spPr>
                        <a:xfrm>
                          <a:off x="0" y="0"/>
                          <a:ext cx="5334000" cy="4533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A1D6" id="Retângulo 2" o:spid="_x0000_s1026" style="position:absolute;margin-left:40.1pt;margin-top:10pt;width:420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" filled="f" strokecolor="#1f4d78 [1604]" strokeweight="1.5pt"/>
            </w:pict>
          </mc:Fallback>
        </mc:AlternateContent>
      </w:r>
    </w:p>
    <w:p w14:paraId="18CFD52D" w14:textId="77777777" w:rsidR="00B17898" w:rsidRPr="009C5AB6" w:rsidRDefault="00B17898" w:rsidP="009C5AB6">
      <w:pPr>
        <w:pStyle w:val="PargrafodaLista"/>
        <w:spacing w:after="0" w:line="240" w:lineRule="auto"/>
        <w:ind w:left="0"/>
        <w:contextualSpacing w:val="0"/>
        <w:jc w:val="both"/>
        <w:outlineLvl w:val="0"/>
        <w:rPr>
          <w:rFonts w:ascii="Garamond" w:hAnsi="Garamond" w:cs="Arial"/>
        </w:rPr>
      </w:pPr>
    </w:p>
    <w:p w14:paraId="22C0AC28" w14:textId="77777777" w:rsidR="00FC0ACD" w:rsidRDefault="00FC0ACD" w:rsidP="00FC0ACD">
      <w:pPr>
        <w:widowControl w:val="0"/>
        <w:spacing w:after="0" w:line="240" w:lineRule="auto"/>
        <w:ind w:left="907"/>
        <w:jc w:val="both"/>
        <w:rPr>
          <w:rFonts w:ascii="Garamond" w:eastAsia="Times New Roman" w:hAnsi="Garamond"/>
        </w:rPr>
      </w:pPr>
      <w:r w:rsidRPr="00D4342A">
        <w:rPr>
          <w:rFonts w:ascii="Garamond" w:eastAsia="Times New Roman" w:hAnsi="Garamond"/>
          <w:b/>
          <w:smallCaps/>
        </w:rPr>
        <w:t>RESUMO</w:t>
      </w:r>
      <w:r w:rsidRPr="00D4342A">
        <w:rPr>
          <w:rFonts w:ascii="Garamond" w:eastAsia="Times New Roman" w:hAnsi="Garamond"/>
        </w:rPr>
        <w:t xml:space="preserve">: </w:t>
      </w:r>
    </w:p>
    <w:p w14:paraId="54994BAD" w14:textId="77777777" w:rsidR="00FC0ACD" w:rsidRPr="00D4342A" w:rsidRDefault="00FC0ACD" w:rsidP="00FC0ACD">
      <w:pPr>
        <w:widowControl w:val="0"/>
        <w:spacing w:after="0" w:line="240" w:lineRule="auto"/>
        <w:ind w:left="907"/>
        <w:jc w:val="both"/>
        <w:rPr>
          <w:rFonts w:ascii="Garamond" w:eastAsia="Times New Roman" w:hAnsi="Garamond"/>
        </w:rPr>
      </w:pPr>
      <w:r w:rsidRPr="00D4342A">
        <w:rPr>
          <w:rFonts w:ascii="Garamond" w:eastAsia="Times New Roman" w:hAnsi="Garamond"/>
        </w:rPr>
        <w:t>Este artigo tem como objetivo propor reflexões sobre a importância do Programa de Educação Tutorial e suas atividades para a formação de professores. O trabalho foi executado por cinco meses, ministrando o curso de gramática do professor Luiz Cruz, para universitários da Universidade Federal do Triângulo Mineiro. O objetivo da atividade foi expor o método de ensino da gramática por meio da apostila do professor Luiz Cruz. O curso iniciou-se com uma turma de dezessete alunos e ao longo das aulas, houve a desistência de alguns. O conteúdo baseou-se no ensino da morfologia, sintaxe e suas regras. Nesse sentido, as reflexões aqui propostas abarcam tanto a forma de ensino quanto de pesquisa, buscando contribuir para formação de professores de língua portuguesa.</w:t>
      </w:r>
    </w:p>
    <w:p w14:paraId="17F92130" w14:textId="77777777" w:rsidR="00FC0ACD" w:rsidRPr="00D4342A" w:rsidRDefault="00FC0ACD" w:rsidP="00FC0ACD">
      <w:pPr>
        <w:widowControl w:val="0"/>
        <w:spacing w:after="0" w:line="240" w:lineRule="auto"/>
        <w:ind w:left="907"/>
        <w:jc w:val="both"/>
        <w:rPr>
          <w:rFonts w:ascii="Garamond" w:eastAsia="Times New Roman" w:hAnsi="Garamond"/>
          <w:b/>
        </w:rPr>
      </w:pPr>
    </w:p>
    <w:p w14:paraId="4B7AF325" w14:textId="77777777" w:rsidR="00FC0ACD" w:rsidRPr="00D4342A" w:rsidRDefault="00FC0ACD" w:rsidP="00FC0ACD">
      <w:pPr>
        <w:widowControl w:val="0"/>
        <w:spacing w:after="0" w:line="240" w:lineRule="auto"/>
        <w:ind w:left="907"/>
        <w:jc w:val="both"/>
        <w:rPr>
          <w:rFonts w:ascii="Garamond" w:eastAsia="Times New Roman" w:hAnsi="Garamond"/>
        </w:rPr>
      </w:pPr>
      <w:r w:rsidRPr="00D4342A">
        <w:rPr>
          <w:rFonts w:ascii="Garamond" w:eastAsia="Times New Roman" w:hAnsi="Garamond"/>
          <w:b/>
        </w:rPr>
        <w:t>PALAVRAS-CHAVE:</w:t>
      </w:r>
      <w:r w:rsidRPr="00D4342A">
        <w:rPr>
          <w:rFonts w:ascii="Garamond" w:eastAsia="Times New Roman" w:hAnsi="Garamond"/>
        </w:rPr>
        <w:t xml:space="preserve"> Programa de Educação Tutorial; Curso de gramática; Formação de professores.</w:t>
      </w:r>
    </w:p>
    <w:p w14:paraId="46CEC1EF" w14:textId="77777777" w:rsidR="00FC0ACD" w:rsidRDefault="00FC0ACD" w:rsidP="00FC0ACD">
      <w:pPr>
        <w:widowControl w:val="0"/>
        <w:spacing w:after="0" w:line="240" w:lineRule="auto"/>
        <w:ind w:left="907"/>
        <w:jc w:val="both"/>
        <w:rPr>
          <w:rFonts w:ascii="Garamond" w:eastAsia="Times New Roman" w:hAnsi="Garamond"/>
        </w:rPr>
      </w:pPr>
    </w:p>
    <w:p w14:paraId="04F2D275" w14:textId="77777777" w:rsidR="00FC0ACD" w:rsidRPr="00D4342A" w:rsidRDefault="00FC0ACD" w:rsidP="00FC0ACD">
      <w:pPr>
        <w:widowControl w:val="0"/>
        <w:spacing w:after="0" w:line="240" w:lineRule="auto"/>
        <w:ind w:left="907"/>
        <w:jc w:val="both"/>
        <w:rPr>
          <w:rFonts w:ascii="Garamond" w:eastAsia="Times New Roman" w:hAnsi="Garamond"/>
        </w:rPr>
      </w:pPr>
    </w:p>
    <w:p w14:paraId="728083CE" w14:textId="77777777" w:rsidR="00FC0ACD" w:rsidRDefault="00FC0ACD" w:rsidP="00FC0ACD">
      <w:pPr>
        <w:widowControl w:val="0"/>
        <w:spacing w:after="0" w:line="240" w:lineRule="auto"/>
        <w:ind w:left="907"/>
        <w:jc w:val="both"/>
        <w:rPr>
          <w:rFonts w:ascii="Garamond" w:eastAsia="Times New Roman" w:hAnsi="Garamond"/>
        </w:rPr>
      </w:pPr>
      <w:r w:rsidRPr="00D4342A">
        <w:rPr>
          <w:rFonts w:ascii="Garamond" w:eastAsia="Times New Roman" w:hAnsi="Garamond"/>
          <w:b/>
          <w:i/>
        </w:rPr>
        <w:t>ABSTRACT:</w:t>
      </w:r>
      <w:r w:rsidRPr="00D4342A">
        <w:rPr>
          <w:rFonts w:ascii="Garamond" w:eastAsia="Times New Roman" w:hAnsi="Garamond"/>
        </w:rPr>
        <w:t xml:space="preserve"> </w:t>
      </w:r>
    </w:p>
    <w:p w14:paraId="474D639B" w14:textId="77777777" w:rsidR="00FC0ACD" w:rsidRPr="00D4342A" w:rsidRDefault="00FC0ACD" w:rsidP="00FC0ACD">
      <w:pPr>
        <w:widowControl w:val="0"/>
        <w:spacing w:after="0" w:line="240" w:lineRule="auto"/>
        <w:ind w:left="907"/>
        <w:jc w:val="both"/>
        <w:rPr>
          <w:rFonts w:ascii="Garamond" w:eastAsia="Times New Roman" w:hAnsi="Garamond"/>
        </w:rPr>
      </w:pPr>
      <w:proofErr w:type="spellStart"/>
      <w:r w:rsidRPr="00D4342A">
        <w:rPr>
          <w:rFonts w:ascii="Garamond" w:eastAsia="Times New Roman" w:hAnsi="Garamond"/>
        </w:rPr>
        <w:t>This</w:t>
      </w:r>
      <w:proofErr w:type="spellEnd"/>
      <w:r w:rsidRPr="00D4342A">
        <w:rPr>
          <w:rFonts w:ascii="Garamond" w:eastAsia="Times New Roman" w:hAnsi="Garamond"/>
        </w:rPr>
        <w:t xml:space="preserve"> </w:t>
      </w:r>
      <w:proofErr w:type="spellStart"/>
      <w:r w:rsidRPr="00D4342A">
        <w:rPr>
          <w:rFonts w:ascii="Garamond" w:eastAsia="Times New Roman" w:hAnsi="Garamond"/>
        </w:rPr>
        <w:t>article</w:t>
      </w:r>
      <w:proofErr w:type="spellEnd"/>
      <w:r w:rsidRPr="00D4342A">
        <w:rPr>
          <w:rFonts w:ascii="Garamond" w:eastAsia="Times New Roman" w:hAnsi="Garamond"/>
        </w:rPr>
        <w:t xml:space="preserve"> </w:t>
      </w:r>
      <w:proofErr w:type="spellStart"/>
      <w:r w:rsidRPr="00D4342A">
        <w:rPr>
          <w:rFonts w:ascii="Garamond" w:eastAsia="Times New Roman" w:hAnsi="Garamond"/>
        </w:rPr>
        <w:t>aims</w:t>
      </w:r>
      <w:proofErr w:type="spellEnd"/>
      <w:r w:rsidRPr="00D4342A">
        <w:rPr>
          <w:rFonts w:ascii="Garamond" w:eastAsia="Times New Roman" w:hAnsi="Garamond"/>
        </w:rPr>
        <w:t xml:space="preserve"> </w:t>
      </w:r>
      <w:proofErr w:type="spellStart"/>
      <w:r w:rsidRPr="00D4342A">
        <w:rPr>
          <w:rFonts w:ascii="Garamond" w:eastAsia="Times New Roman" w:hAnsi="Garamond"/>
        </w:rPr>
        <w:t>to</w:t>
      </w:r>
      <w:proofErr w:type="spellEnd"/>
      <w:r w:rsidRPr="00D4342A">
        <w:rPr>
          <w:rFonts w:ascii="Garamond" w:eastAsia="Times New Roman" w:hAnsi="Garamond"/>
        </w:rPr>
        <w:t xml:space="preserve"> </w:t>
      </w:r>
      <w:proofErr w:type="spellStart"/>
      <w:r w:rsidRPr="00D4342A">
        <w:rPr>
          <w:rFonts w:ascii="Garamond" w:eastAsia="Times New Roman" w:hAnsi="Garamond"/>
        </w:rPr>
        <w:t>propose</w:t>
      </w:r>
      <w:proofErr w:type="spellEnd"/>
      <w:r w:rsidRPr="00D4342A">
        <w:rPr>
          <w:rFonts w:ascii="Garamond" w:eastAsia="Times New Roman" w:hAnsi="Garamond"/>
        </w:rPr>
        <w:t xml:space="preserve"> </w:t>
      </w:r>
      <w:proofErr w:type="spellStart"/>
      <w:r w:rsidRPr="00D4342A">
        <w:rPr>
          <w:rFonts w:ascii="Garamond" w:eastAsia="Times New Roman" w:hAnsi="Garamond"/>
        </w:rPr>
        <w:t>reflections</w:t>
      </w:r>
      <w:proofErr w:type="spellEnd"/>
      <w:r w:rsidRPr="00D4342A">
        <w:rPr>
          <w:rFonts w:ascii="Garamond" w:eastAsia="Times New Roman" w:hAnsi="Garamond"/>
        </w:rPr>
        <w:t xml:space="preserve"> </w:t>
      </w:r>
      <w:proofErr w:type="spellStart"/>
      <w:r w:rsidRPr="00D4342A">
        <w:rPr>
          <w:rFonts w:ascii="Garamond" w:eastAsia="Times New Roman" w:hAnsi="Garamond"/>
        </w:rPr>
        <w:t>on</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importance</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Tutorial </w:t>
      </w:r>
      <w:proofErr w:type="spellStart"/>
      <w:r w:rsidRPr="00D4342A">
        <w:rPr>
          <w:rFonts w:ascii="Garamond" w:eastAsia="Times New Roman" w:hAnsi="Garamond"/>
        </w:rPr>
        <w:t>Education</w:t>
      </w:r>
      <w:proofErr w:type="spellEnd"/>
      <w:r w:rsidRPr="00D4342A">
        <w:rPr>
          <w:rFonts w:ascii="Garamond" w:eastAsia="Times New Roman" w:hAnsi="Garamond"/>
        </w:rPr>
        <w:t xml:space="preserve"> </w:t>
      </w:r>
      <w:proofErr w:type="spellStart"/>
      <w:r w:rsidRPr="00D4342A">
        <w:rPr>
          <w:rFonts w:ascii="Garamond" w:eastAsia="Times New Roman" w:hAnsi="Garamond"/>
        </w:rPr>
        <w:t>Program</w:t>
      </w:r>
      <w:proofErr w:type="spellEnd"/>
      <w:r w:rsidRPr="00D4342A">
        <w:rPr>
          <w:rFonts w:ascii="Garamond" w:eastAsia="Times New Roman" w:hAnsi="Garamond"/>
        </w:rPr>
        <w:t xml:space="preserve"> </w:t>
      </w:r>
      <w:proofErr w:type="spellStart"/>
      <w:r w:rsidRPr="00D4342A">
        <w:rPr>
          <w:rFonts w:ascii="Garamond" w:eastAsia="Times New Roman" w:hAnsi="Garamond"/>
        </w:rPr>
        <w:t>and</w:t>
      </w:r>
      <w:proofErr w:type="spellEnd"/>
      <w:r w:rsidRPr="00D4342A">
        <w:rPr>
          <w:rFonts w:ascii="Garamond" w:eastAsia="Times New Roman" w:hAnsi="Garamond"/>
        </w:rPr>
        <w:t xml:space="preserve"> its </w:t>
      </w:r>
      <w:proofErr w:type="spellStart"/>
      <w:r w:rsidRPr="00D4342A">
        <w:rPr>
          <w:rFonts w:ascii="Garamond" w:eastAsia="Times New Roman" w:hAnsi="Garamond"/>
        </w:rPr>
        <w:t>activities</w:t>
      </w:r>
      <w:proofErr w:type="spellEnd"/>
      <w:r w:rsidRPr="00D4342A">
        <w:rPr>
          <w:rFonts w:ascii="Garamond" w:eastAsia="Times New Roman" w:hAnsi="Garamond"/>
        </w:rPr>
        <w:t xml:space="preserve"> for </w:t>
      </w:r>
      <w:proofErr w:type="spellStart"/>
      <w:r w:rsidRPr="00D4342A">
        <w:rPr>
          <w:rFonts w:ascii="Garamond" w:eastAsia="Times New Roman" w:hAnsi="Garamond"/>
        </w:rPr>
        <w:t>teacher</w:t>
      </w:r>
      <w:proofErr w:type="spellEnd"/>
      <w:r w:rsidRPr="00D4342A">
        <w:rPr>
          <w:rFonts w:ascii="Garamond" w:eastAsia="Times New Roman" w:hAnsi="Garamond"/>
        </w:rPr>
        <w:t xml:space="preserve"> training. The </w:t>
      </w:r>
      <w:proofErr w:type="spellStart"/>
      <w:r w:rsidRPr="00D4342A">
        <w:rPr>
          <w:rFonts w:ascii="Garamond" w:eastAsia="Times New Roman" w:hAnsi="Garamond"/>
        </w:rPr>
        <w:t>work</w:t>
      </w:r>
      <w:proofErr w:type="spellEnd"/>
      <w:r w:rsidRPr="00D4342A">
        <w:rPr>
          <w:rFonts w:ascii="Garamond" w:eastAsia="Times New Roman" w:hAnsi="Garamond"/>
        </w:rPr>
        <w:t xml:space="preserve"> </w:t>
      </w:r>
      <w:proofErr w:type="spellStart"/>
      <w:r w:rsidRPr="00D4342A">
        <w:rPr>
          <w:rFonts w:ascii="Garamond" w:eastAsia="Times New Roman" w:hAnsi="Garamond"/>
        </w:rPr>
        <w:t>was</w:t>
      </w:r>
      <w:proofErr w:type="spellEnd"/>
      <w:r w:rsidRPr="00D4342A">
        <w:rPr>
          <w:rFonts w:ascii="Garamond" w:eastAsia="Times New Roman" w:hAnsi="Garamond"/>
        </w:rPr>
        <w:t xml:space="preserve"> </w:t>
      </w:r>
      <w:proofErr w:type="spellStart"/>
      <w:r w:rsidRPr="00D4342A">
        <w:rPr>
          <w:rFonts w:ascii="Garamond" w:eastAsia="Times New Roman" w:hAnsi="Garamond"/>
        </w:rPr>
        <w:t>carried</w:t>
      </w:r>
      <w:proofErr w:type="spellEnd"/>
      <w:r w:rsidRPr="00D4342A">
        <w:rPr>
          <w:rFonts w:ascii="Garamond" w:eastAsia="Times New Roman" w:hAnsi="Garamond"/>
        </w:rPr>
        <w:t xml:space="preserve"> out for </w:t>
      </w:r>
      <w:proofErr w:type="spellStart"/>
      <w:r w:rsidRPr="00D4342A">
        <w:rPr>
          <w:rFonts w:ascii="Garamond" w:eastAsia="Times New Roman" w:hAnsi="Garamond"/>
        </w:rPr>
        <w:t>five</w:t>
      </w:r>
      <w:proofErr w:type="spellEnd"/>
      <w:r w:rsidRPr="00D4342A">
        <w:rPr>
          <w:rFonts w:ascii="Garamond" w:eastAsia="Times New Roman" w:hAnsi="Garamond"/>
        </w:rPr>
        <w:t xml:space="preserve"> </w:t>
      </w:r>
      <w:proofErr w:type="spellStart"/>
      <w:r w:rsidRPr="00D4342A">
        <w:rPr>
          <w:rFonts w:ascii="Garamond" w:eastAsia="Times New Roman" w:hAnsi="Garamond"/>
        </w:rPr>
        <w:t>months</w:t>
      </w:r>
      <w:proofErr w:type="spellEnd"/>
      <w:r w:rsidRPr="00D4342A">
        <w:rPr>
          <w:rFonts w:ascii="Garamond" w:eastAsia="Times New Roman" w:hAnsi="Garamond"/>
        </w:rPr>
        <w:t xml:space="preserve">, </w:t>
      </w:r>
      <w:proofErr w:type="spellStart"/>
      <w:r w:rsidRPr="00D4342A">
        <w:rPr>
          <w:rFonts w:ascii="Garamond" w:eastAsia="Times New Roman" w:hAnsi="Garamond"/>
        </w:rPr>
        <w:t>teaching</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grammar</w:t>
      </w:r>
      <w:proofErr w:type="spellEnd"/>
      <w:r w:rsidRPr="00D4342A">
        <w:rPr>
          <w:rFonts w:ascii="Garamond" w:eastAsia="Times New Roman" w:hAnsi="Garamond"/>
        </w:rPr>
        <w:t xml:space="preserve"> </w:t>
      </w:r>
      <w:proofErr w:type="spellStart"/>
      <w:r w:rsidRPr="00D4342A">
        <w:rPr>
          <w:rFonts w:ascii="Garamond" w:eastAsia="Times New Roman" w:hAnsi="Garamond"/>
        </w:rPr>
        <w:t>course</w:t>
      </w:r>
      <w:proofErr w:type="spellEnd"/>
      <w:r w:rsidRPr="00D4342A">
        <w:rPr>
          <w:rFonts w:ascii="Garamond" w:eastAsia="Times New Roman" w:hAnsi="Garamond"/>
        </w:rPr>
        <w:t xml:space="preserve"> </w:t>
      </w:r>
      <w:proofErr w:type="spellStart"/>
      <w:r w:rsidRPr="00D4342A">
        <w:rPr>
          <w:rFonts w:ascii="Garamond" w:eastAsia="Times New Roman" w:hAnsi="Garamond"/>
        </w:rPr>
        <w:t>given</w:t>
      </w:r>
      <w:proofErr w:type="spellEnd"/>
      <w:r w:rsidRPr="00D4342A">
        <w:rPr>
          <w:rFonts w:ascii="Garamond" w:eastAsia="Times New Roman" w:hAnsi="Garamond"/>
        </w:rPr>
        <w:t xml:space="preserve"> </w:t>
      </w:r>
      <w:proofErr w:type="spellStart"/>
      <w:r w:rsidRPr="00D4342A">
        <w:rPr>
          <w:rFonts w:ascii="Garamond" w:eastAsia="Times New Roman" w:hAnsi="Garamond"/>
        </w:rPr>
        <w:t>by</w:t>
      </w:r>
      <w:proofErr w:type="spellEnd"/>
      <w:r w:rsidRPr="00D4342A">
        <w:rPr>
          <w:rFonts w:ascii="Garamond" w:eastAsia="Times New Roman" w:hAnsi="Garamond"/>
        </w:rPr>
        <w:t xml:space="preserve"> Professor Luiz Cruz </w:t>
      </w:r>
      <w:proofErr w:type="spellStart"/>
      <w:r w:rsidRPr="00D4342A">
        <w:rPr>
          <w:rFonts w:ascii="Garamond" w:eastAsia="Times New Roman" w:hAnsi="Garamond"/>
        </w:rPr>
        <w:t>to</w:t>
      </w:r>
      <w:proofErr w:type="spellEnd"/>
      <w:r w:rsidRPr="00D4342A">
        <w:rPr>
          <w:rFonts w:ascii="Garamond" w:eastAsia="Times New Roman" w:hAnsi="Garamond"/>
        </w:rPr>
        <w:t xml:space="preserve"> </w:t>
      </w:r>
      <w:proofErr w:type="spellStart"/>
      <w:r w:rsidRPr="00D4342A">
        <w:rPr>
          <w:rFonts w:ascii="Garamond" w:eastAsia="Times New Roman" w:hAnsi="Garamond"/>
        </w:rPr>
        <w:t>university</w:t>
      </w:r>
      <w:proofErr w:type="spellEnd"/>
      <w:r w:rsidRPr="00D4342A">
        <w:rPr>
          <w:rFonts w:ascii="Garamond" w:eastAsia="Times New Roman" w:hAnsi="Garamond"/>
        </w:rPr>
        <w:t xml:space="preserve"> </w:t>
      </w:r>
      <w:proofErr w:type="spellStart"/>
      <w:r w:rsidRPr="00D4342A">
        <w:rPr>
          <w:rFonts w:ascii="Garamond" w:eastAsia="Times New Roman" w:hAnsi="Garamond"/>
        </w:rPr>
        <w:t>students</w:t>
      </w:r>
      <w:proofErr w:type="spellEnd"/>
      <w:r w:rsidRPr="00D4342A">
        <w:rPr>
          <w:rFonts w:ascii="Garamond" w:eastAsia="Times New Roman" w:hAnsi="Garamond"/>
        </w:rPr>
        <w:t xml:space="preserve"> </w:t>
      </w:r>
      <w:proofErr w:type="spellStart"/>
      <w:r w:rsidRPr="00D4342A">
        <w:rPr>
          <w:rFonts w:ascii="Garamond" w:eastAsia="Times New Roman" w:hAnsi="Garamond"/>
        </w:rPr>
        <w:t>at</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Federal </w:t>
      </w:r>
      <w:proofErr w:type="spellStart"/>
      <w:r w:rsidRPr="00D4342A">
        <w:rPr>
          <w:rFonts w:ascii="Garamond" w:eastAsia="Times New Roman" w:hAnsi="Garamond"/>
        </w:rPr>
        <w:t>University</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Triângulo Mineiro. The </w:t>
      </w:r>
      <w:proofErr w:type="spellStart"/>
      <w:r w:rsidRPr="00D4342A">
        <w:rPr>
          <w:rFonts w:ascii="Garamond" w:eastAsia="Times New Roman" w:hAnsi="Garamond"/>
        </w:rPr>
        <w:t>objective</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activity</w:t>
      </w:r>
      <w:proofErr w:type="spellEnd"/>
      <w:r w:rsidRPr="00D4342A">
        <w:rPr>
          <w:rFonts w:ascii="Garamond" w:eastAsia="Times New Roman" w:hAnsi="Garamond"/>
        </w:rPr>
        <w:t xml:space="preserve"> </w:t>
      </w:r>
      <w:proofErr w:type="spellStart"/>
      <w:r w:rsidRPr="00D4342A">
        <w:rPr>
          <w:rFonts w:ascii="Garamond" w:eastAsia="Times New Roman" w:hAnsi="Garamond"/>
        </w:rPr>
        <w:t>was</w:t>
      </w:r>
      <w:proofErr w:type="spellEnd"/>
      <w:r w:rsidRPr="00D4342A">
        <w:rPr>
          <w:rFonts w:ascii="Garamond" w:eastAsia="Times New Roman" w:hAnsi="Garamond"/>
        </w:rPr>
        <w:t xml:space="preserve"> </w:t>
      </w:r>
      <w:proofErr w:type="spellStart"/>
      <w:r w:rsidRPr="00D4342A">
        <w:rPr>
          <w:rFonts w:ascii="Garamond" w:eastAsia="Times New Roman" w:hAnsi="Garamond"/>
        </w:rPr>
        <w:t>to</w:t>
      </w:r>
      <w:proofErr w:type="spellEnd"/>
      <w:r w:rsidRPr="00D4342A">
        <w:rPr>
          <w:rFonts w:ascii="Garamond" w:eastAsia="Times New Roman" w:hAnsi="Garamond"/>
        </w:rPr>
        <w:t xml:space="preserve"> </w:t>
      </w:r>
      <w:proofErr w:type="spellStart"/>
      <w:r w:rsidRPr="00D4342A">
        <w:rPr>
          <w:rFonts w:ascii="Garamond" w:eastAsia="Times New Roman" w:hAnsi="Garamond"/>
        </w:rPr>
        <w:t>expose</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grammar</w:t>
      </w:r>
      <w:proofErr w:type="spellEnd"/>
      <w:r w:rsidRPr="00D4342A">
        <w:rPr>
          <w:rFonts w:ascii="Garamond" w:eastAsia="Times New Roman" w:hAnsi="Garamond"/>
        </w:rPr>
        <w:t xml:space="preserve"> </w:t>
      </w:r>
      <w:proofErr w:type="spellStart"/>
      <w:r w:rsidRPr="00D4342A">
        <w:rPr>
          <w:rFonts w:ascii="Garamond" w:eastAsia="Times New Roman" w:hAnsi="Garamond"/>
        </w:rPr>
        <w:t>teaching</w:t>
      </w:r>
      <w:proofErr w:type="spellEnd"/>
      <w:r w:rsidRPr="00D4342A">
        <w:rPr>
          <w:rFonts w:ascii="Garamond" w:eastAsia="Times New Roman" w:hAnsi="Garamond"/>
        </w:rPr>
        <w:t xml:space="preserve"> </w:t>
      </w:r>
      <w:proofErr w:type="spellStart"/>
      <w:r w:rsidRPr="00D4342A">
        <w:rPr>
          <w:rFonts w:ascii="Garamond" w:eastAsia="Times New Roman" w:hAnsi="Garamond"/>
        </w:rPr>
        <w:t>method</w:t>
      </w:r>
      <w:proofErr w:type="spellEnd"/>
      <w:r w:rsidRPr="00D4342A">
        <w:rPr>
          <w:rFonts w:ascii="Garamond" w:eastAsia="Times New Roman" w:hAnsi="Garamond"/>
        </w:rPr>
        <w:t xml:space="preserve"> </w:t>
      </w:r>
      <w:proofErr w:type="spellStart"/>
      <w:r w:rsidRPr="00D4342A">
        <w:rPr>
          <w:rFonts w:ascii="Garamond" w:eastAsia="Times New Roman" w:hAnsi="Garamond"/>
        </w:rPr>
        <w:t>through</w:t>
      </w:r>
      <w:proofErr w:type="spellEnd"/>
      <w:r w:rsidRPr="00D4342A">
        <w:rPr>
          <w:rFonts w:ascii="Garamond" w:eastAsia="Times New Roman" w:hAnsi="Garamond"/>
        </w:rPr>
        <w:t xml:space="preserve"> Professor Luiz </w:t>
      </w:r>
      <w:proofErr w:type="spellStart"/>
      <w:r w:rsidRPr="00D4342A">
        <w:rPr>
          <w:rFonts w:ascii="Garamond" w:eastAsia="Times New Roman" w:hAnsi="Garamond"/>
        </w:rPr>
        <w:t>Cruz's</w:t>
      </w:r>
      <w:proofErr w:type="spellEnd"/>
      <w:r w:rsidRPr="00D4342A">
        <w:rPr>
          <w:rFonts w:ascii="Garamond" w:eastAsia="Times New Roman" w:hAnsi="Garamond"/>
        </w:rPr>
        <w:t xml:space="preserve"> </w:t>
      </w:r>
      <w:proofErr w:type="spellStart"/>
      <w:r w:rsidRPr="00D4342A">
        <w:rPr>
          <w:rFonts w:ascii="Garamond" w:eastAsia="Times New Roman" w:hAnsi="Garamond"/>
        </w:rPr>
        <w:t>handout</w:t>
      </w:r>
      <w:proofErr w:type="spellEnd"/>
      <w:r w:rsidRPr="00D4342A">
        <w:rPr>
          <w:rFonts w:ascii="Garamond" w:eastAsia="Times New Roman" w:hAnsi="Garamond"/>
        </w:rPr>
        <w:t xml:space="preserve">. The </w:t>
      </w:r>
      <w:proofErr w:type="spellStart"/>
      <w:r w:rsidRPr="00D4342A">
        <w:rPr>
          <w:rFonts w:ascii="Garamond" w:eastAsia="Times New Roman" w:hAnsi="Garamond"/>
        </w:rPr>
        <w:t>course</w:t>
      </w:r>
      <w:proofErr w:type="spellEnd"/>
      <w:r w:rsidRPr="00D4342A">
        <w:rPr>
          <w:rFonts w:ascii="Garamond" w:eastAsia="Times New Roman" w:hAnsi="Garamond"/>
        </w:rPr>
        <w:t xml:space="preserve"> </w:t>
      </w:r>
      <w:proofErr w:type="spellStart"/>
      <w:r w:rsidRPr="00D4342A">
        <w:rPr>
          <w:rFonts w:ascii="Garamond" w:eastAsia="Times New Roman" w:hAnsi="Garamond"/>
        </w:rPr>
        <w:t>started</w:t>
      </w:r>
      <w:proofErr w:type="spellEnd"/>
      <w:r w:rsidRPr="00D4342A">
        <w:rPr>
          <w:rFonts w:ascii="Garamond" w:eastAsia="Times New Roman" w:hAnsi="Garamond"/>
        </w:rPr>
        <w:t xml:space="preserve"> </w:t>
      </w:r>
      <w:proofErr w:type="spellStart"/>
      <w:r w:rsidRPr="00D4342A">
        <w:rPr>
          <w:rFonts w:ascii="Garamond" w:eastAsia="Times New Roman" w:hAnsi="Garamond"/>
        </w:rPr>
        <w:t>with</w:t>
      </w:r>
      <w:proofErr w:type="spellEnd"/>
      <w:r w:rsidRPr="00D4342A">
        <w:rPr>
          <w:rFonts w:ascii="Garamond" w:eastAsia="Times New Roman" w:hAnsi="Garamond"/>
        </w:rPr>
        <w:t xml:space="preserve"> a </w:t>
      </w:r>
      <w:proofErr w:type="spellStart"/>
      <w:r w:rsidRPr="00D4342A">
        <w:rPr>
          <w:rFonts w:ascii="Garamond" w:eastAsia="Times New Roman" w:hAnsi="Garamond"/>
        </w:rPr>
        <w:t>group</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seventeen</w:t>
      </w:r>
      <w:proofErr w:type="spellEnd"/>
      <w:r w:rsidRPr="00D4342A">
        <w:rPr>
          <w:rFonts w:ascii="Garamond" w:eastAsia="Times New Roman" w:hAnsi="Garamond"/>
        </w:rPr>
        <w:t xml:space="preserve"> </w:t>
      </w:r>
      <w:proofErr w:type="spellStart"/>
      <w:r w:rsidRPr="00D4342A">
        <w:rPr>
          <w:rFonts w:ascii="Garamond" w:eastAsia="Times New Roman" w:hAnsi="Garamond"/>
        </w:rPr>
        <w:t>students</w:t>
      </w:r>
      <w:proofErr w:type="spellEnd"/>
      <w:r w:rsidRPr="00D4342A">
        <w:rPr>
          <w:rFonts w:ascii="Garamond" w:eastAsia="Times New Roman" w:hAnsi="Garamond"/>
        </w:rPr>
        <w:t xml:space="preserve"> </w:t>
      </w:r>
      <w:proofErr w:type="spellStart"/>
      <w:r w:rsidRPr="00D4342A">
        <w:rPr>
          <w:rFonts w:ascii="Garamond" w:eastAsia="Times New Roman" w:hAnsi="Garamond"/>
        </w:rPr>
        <w:t>and</w:t>
      </w:r>
      <w:proofErr w:type="spellEnd"/>
      <w:r w:rsidRPr="00D4342A">
        <w:rPr>
          <w:rFonts w:ascii="Garamond" w:eastAsia="Times New Roman" w:hAnsi="Garamond"/>
        </w:rPr>
        <w:t xml:space="preserve"> </w:t>
      </w:r>
      <w:proofErr w:type="spellStart"/>
      <w:r w:rsidRPr="00D4342A">
        <w:rPr>
          <w:rFonts w:ascii="Garamond" w:eastAsia="Times New Roman" w:hAnsi="Garamond"/>
        </w:rPr>
        <w:t>throughout</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classes, some </w:t>
      </w:r>
      <w:proofErr w:type="spellStart"/>
      <w:r w:rsidRPr="00D4342A">
        <w:rPr>
          <w:rFonts w:ascii="Garamond" w:eastAsia="Times New Roman" w:hAnsi="Garamond"/>
        </w:rPr>
        <w:t>dropped</w:t>
      </w:r>
      <w:proofErr w:type="spellEnd"/>
      <w:r w:rsidRPr="00D4342A">
        <w:rPr>
          <w:rFonts w:ascii="Garamond" w:eastAsia="Times New Roman" w:hAnsi="Garamond"/>
        </w:rPr>
        <w:t xml:space="preserve"> out. The </w:t>
      </w:r>
      <w:proofErr w:type="spellStart"/>
      <w:r w:rsidRPr="00D4342A">
        <w:rPr>
          <w:rFonts w:ascii="Garamond" w:eastAsia="Times New Roman" w:hAnsi="Garamond"/>
        </w:rPr>
        <w:t>content</w:t>
      </w:r>
      <w:proofErr w:type="spellEnd"/>
      <w:r w:rsidRPr="00D4342A">
        <w:rPr>
          <w:rFonts w:ascii="Garamond" w:eastAsia="Times New Roman" w:hAnsi="Garamond"/>
        </w:rPr>
        <w:t xml:space="preserve"> </w:t>
      </w:r>
      <w:proofErr w:type="spellStart"/>
      <w:r w:rsidRPr="00D4342A">
        <w:rPr>
          <w:rFonts w:ascii="Garamond" w:eastAsia="Times New Roman" w:hAnsi="Garamond"/>
        </w:rPr>
        <w:t>was</w:t>
      </w:r>
      <w:proofErr w:type="spellEnd"/>
      <w:r w:rsidRPr="00D4342A">
        <w:rPr>
          <w:rFonts w:ascii="Garamond" w:eastAsia="Times New Roman" w:hAnsi="Garamond"/>
        </w:rPr>
        <w:t xml:space="preserve"> </w:t>
      </w:r>
      <w:proofErr w:type="spellStart"/>
      <w:r w:rsidRPr="00D4342A">
        <w:rPr>
          <w:rFonts w:ascii="Garamond" w:eastAsia="Times New Roman" w:hAnsi="Garamond"/>
        </w:rPr>
        <w:t>based</w:t>
      </w:r>
      <w:proofErr w:type="spellEnd"/>
      <w:r w:rsidRPr="00D4342A">
        <w:rPr>
          <w:rFonts w:ascii="Garamond" w:eastAsia="Times New Roman" w:hAnsi="Garamond"/>
        </w:rPr>
        <w:t xml:space="preserve"> </w:t>
      </w:r>
      <w:proofErr w:type="spellStart"/>
      <w:r w:rsidRPr="00D4342A">
        <w:rPr>
          <w:rFonts w:ascii="Garamond" w:eastAsia="Times New Roman" w:hAnsi="Garamond"/>
        </w:rPr>
        <w:t>on</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teaching</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morphology</w:t>
      </w:r>
      <w:proofErr w:type="spellEnd"/>
      <w:r w:rsidRPr="00D4342A">
        <w:rPr>
          <w:rFonts w:ascii="Garamond" w:eastAsia="Times New Roman" w:hAnsi="Garamond"/>
        </w:rPr>
        <w:t xml:space="preserve">, </w:t>
      </w:r>
      <w:proofErr w:type="spellStart"/>
      <w:r w:rsidRPr="00D4342A">
        <w:rPr>
          <w:rFonts w:ascii="Garamond" w:eastAsia="Times New Roman" w:hAnsi="Garamond"/>
        </w:rPr>
        <w:t>syntax</w:t>
      </w:r>
      <w:proofErr w:type="spellEnd"/>
      <w:r w:rsidRPr="00D4342A">
        <w:rPr>
          <w:rFonts w:ascii="Garamond" w:eastAsia="Times New Roman" w:hAnsi="Garamond"/>
        </w:rPr>
        <w:t xml:space="preserve"> </w:t>
      </w:r>
      <w:proofErr w:type="spellStart"/>
      <w:r w:rsidRPr="00D4342A">
        <w:rPr>
          <w:rFonts w:ascii="Garamond" w:eastAsia="Times New Roman" w:hAnsi="Garamond"/>
        </w:rPr>
        <w:t>and</w:t>
      </w:r>
      <w:proofErr w:type="spellEnd"/>
      <w:r w:rsidRPr="00D4342A">
        <w:rPr>
          <w:rFonts w:ascii="Garamond" w:eastAsia="Times New Roman" w:hAnsi="Garamond"/>
        </w:rPr>
        <w:t xml:space="preserve"> its </w:t>
      </w:r>
      <w:proofErr w:type="spellStart"/>
      <w:r w:rsidRPr="00D4342A">
        <w:rPr>
          <w:rFonts w:ascii="Garamond" w:eastAsia="Times New Roman" w:hAnsi="Garamond"/>
        </w:rPr>
        <w:t>rules</w:t>
      </w:r>
      <w:proofErr w:type="spellEnd"/>
      <w:r w:rsidRPr="00D4342A">
        <w:rPr>
          <w:rFonts w:ascii="Garamond" w:eastAsia="Times New Roman" w:hAnsi="Garamond"/>
        </w:rPr>
        <w:t xml:space="preserve">. In </w:t>
      </w:r>
      <w:proofErr w:type="spellStart"/>
      <w:r w:rsidRPr="00D4342A">
        <w:rPr>
          <w:rFonts w:ascii="Garamond" w:eastAsia="Times New Roman" w:hAnsi="Garamond"/>
        </w:rPr>
        <w:t>this</w:t>
      </w:r>
      <w:proofErr w:type="spellEnd"/>
      <w:r w:rsidRPr="00D4342A">
        <w:rPr>
          <w:rFonts w:ascii="Garamond" w:eastAsia="Times New Roman" w:hAnsi="Garamond"/>
        </w:rPr>
        <w:t xml:space="preserve"> </w:t>
      </w:r>
      <w:proofErr w:type="spellStart"/>
      <w:r w:rsidRPr="00D4342A">
        <w:rPr>
          <w:rFonts w:ascii="Garamond" w:eastAsia="Times New Roman" w:hAnsi="Garamond"/>
        </w:rPr>
        <w:t>sense</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reflections</w:t>
      </w:r>
      <w:proofErr w:type="spellEnd"/>
      <w:r w:rsidRPr="00D4342A">
        <w:rPr>
          <w:rFonts w:ascii="Garamond" w:eastAsia="Times New Roman" w:hAnsi="Garamond"/>
        </w:rPr>
        <w:t xml:space="preserve"> </w:t>
      </w:r>
      <w:proofErr w:type="spellStart"/>
      <w:r w:rsidRPr="00D4342A">
        <w:rPr>
          <w:rFonts w:ascii="Garamond" w:eastAsia="Times New Roman" w:hAnsi="Garamond"/>
        </w:rPr>
        <w:t>proposed</w:t>
      </w:r>
      <w:proofErr w:type="spellEnd"/>
      <w:r w:rsidRPr="00D4342A">
        <w:rPr>
          <w:rFonts w:ascii="Garamond" w:eastAsia="Times New Roman" w:hAnsi="Garamond"/>
        </w:rPr>
        <w:t xml:space="preserve"> </w:t>
      </w:r>
      <w:proofErr w:type="spellStart"/>
      <w:r w:rsidRPr="00D4342A">
        <w:rPr>
          <w:rFonts w:ascii="Garamond" w:eastAsia="Times New Roman" w:hAnsi="Garamond"/>
        </w:rPr>
        <w:t>here</w:t>
      </w:r>
      <w:proofErr w:type="spellEnd"/>
      <w:r w:rsidRPr="00D4342A">
        <w:rPr>
          <w:rFonts w:ascii="Garamond" w:eastAsia="Times New Roman" w:hAnsi="Garamond"/>
        </w:rPr>
        <w:t xml:space="preserve"> cover </w:t>
      </w:r>
      <w:proofErr w:type="spellStart"/>
      <w:r w:rsidRPr="00D4342A">
        <w:rPr>
          <w:rFonts w:ascii="Garamond" w:eastAsia="Times New Roman" w:hAnsi="Garamond"/>
        </w:rPr>
        <w:t>both</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w:t>
      </w:r>
      <w:proofErr w:type="spellStart"/>
      <w:r w:rsidRPr="00D4342A">
        <w:rPr>
          <w:rFonts w:ascii="Garamond" w:eastAsia="Times New Roman" w:hAnsi="Garamond"/>
        </w:rPr>
        <w:t>form</w:t>
      </w:r>
      <w:proofErr w:type="spellEnd"/>
      <w:r w:rsidRPr="00D4342A">
        <w:rPr>
          <w:rFonts w:ascii="Garamond" w:eastAsia="Times New Roman" w:hAnsi="Garamond"/>
        </w:rPr>
        <w:t xml:space="preserve">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teaching</w:t>
      </w:r>
      <w:proofErr w:type="spellEnd"/>
      <w:r w:rsidRPr="00D4342A">
        <w:rPr>
          <w:rFonts w:ascii="Garamond" w:eastAsia="Times New Roman" w:hAnsi="Garamond"/>
        </w:rPr>
        <w:t xml:space="preserve"> </w:t>
      </w:r>
      <w:proofErr w:type="spellStart"/>
      <w:r w:rsidRPr="00D4342A">
        <w:rPr>
          <w:rFonts w:ascii="Garamond" w:eastAsia="Times New Roman" w:hAnsi="Garamond"/>
        </w:rPr>
        <w:t>and</w:t>
      </w:r>
      <w:proofErr w:type="spellEnd"/>
      <w:r w:rsidRPr="00D4342A">
        <w:rPr>
          <w:rFonts w:ascii="Garamond" w:eastAsia="Times New Roman" w:hAnsi="Garamond"/>
        </w:rPr>
        <w:t xml:space="preserve"> </w:t>
      </w:r>
      <w:proofErr w:type="spellStart"/>
      <w:r w:rsidRPr="00D4342A">
        <w:rPr>
          <w:rFonts w:ascii="Garamond" w:eastAsia="Times New Roman" w:hAnsi="Garamond"/>
        </w:rPr>
        <w:t>research</w:t>
      </w:r>
      <w:proofErr w:type="spellEnd"/>
      <w:r w:rsidRPr="00D4342A">
        <w:rPr>
          <w:rFonts w:ascii="Garamond" w:eastAsia="Times New Roman" w:hAnsi="Garamond"/>
        </w:rPr>
        <w:t xml:space="preserve">, </w:t>
      </w:r>
      <w:proofErr w:type="spellStart"/>
      <w:r w:rsidRPr="00D4342A">
        <w:rPr>
          <w:rFonts w:ascii="Garamond" w:eastAsia="Times New Roman" w:hAnsi="Garamond"/>
        </w:rPr>
        <w:t>seeking</w:t>
      </w:r>
      <w:proofErr w:type="spellEnd"/>
      <w:r w:rsidRPr="00D4342A">
        <w:rPr>
          <w:rFonts w:ascii="Garamond" w:eastAsia="Times New Roman" w:hAnsi="Garamond"/>
        </w:rPr>
        <w:t xml:space="preserve"> </w:t>
      </w:r>
      <w:proofErr w:type="spellStart"/>
      <w:r w:rsidRPr="00D4342A">
        <w:rPr>
          <w:rFonts w:ascii="Garamond" w:eastAsia="Times New Roman" w:hAnsi="Garamond"/>
        </w:rPr>
        <w:t>to</w:t>
      </w:r>
      <w:proofErr w:type="spellEnd"/>
      <w:r w:rsidRPr="00D4342A">
        <w:rPr>
          <w:rFonts w:ascii="Garamond" w:eastAsia="Times New Roman" w:hAnsi="Garamond"/>
        </w:rPr>
        <w:t xml:space="preserve"> </w:t>
      </w:r>
      <w:proofErr w:type="spellStart"/>
      <w:r w:rsidRPr="00D4342A">
        <w:rPr>
          <w:rFonts w:ascii="Garamond" w:eastAsia="Times New Roman" w:hAnsi="Garamond"/>
        </w:rPr>
        <w:t>contribute</w:t>
      </w:r>
      <w:proofErr w:type="spellEnd"/>
      <w:r w:rsidRPr="00D4342A">
        <w:rPr>
          <w:rFonts w:ascii="Garamond" w:eastAsia="Times New Roman" w:hAnsi="Garamond"/>
        </w:rPr>
        <w:t xml:space="preserve"> </w:t>
      </w:r>
      <w:proofErr w:type="spellStart"/>
      <w:r w:rsidRPr="00D4342A">
        <w:rPr>
          <w:rFonts w:ascii="Garamond" w:eastAsia="Times New Roman" w:hAnsi="Garamond"/>
        </w:rPr>
        <w:t>to</w:t>
      </w:r>
      <w:proofErr w:type="spellEnd"/>
      <w:r w:rsidRPr="00D4342A">
        <w:rPr>
          <w:rFonts w:ascii="Garamond" w:eastAsia="Times New Roman" w:hAnsi="Garamond"/>
        </w:rPr>
        <w:t xml:space="preserve"> </w:t>
      </w:r>
      <w:proofErr w:type="spellStart"/>
      <w:r w:rsidRPr="00D4342A">
        <w:rPr>
          <w:rFonts w:ascii="Garamond" w:eastAsia="Times New Roman" w:hAnsi="Garamond"/>
        </w:rPr>
        <w:t>the</w:t>
      </w:r>
      <w:proofErr w:type="spellEnd"/>
      <w:r w:rsidRPr="00D4342A">
        <w:rPr>
          <w:rFonts w:ascii="Garamond" w:eastAsia="Times New Roman" w:hAnsi="Garamond"/>
        </w:rPr>
        <w:t xml:space="preserve"> training </w:t>
      </w:r>
      <w:proofErr w:type="spellStart"/>
      <w:r w:rsidRPr="00D4342A">
        <w:rPr>
          <w:rFonts w:ascii="Garamond" w:eastAsia="Times New Roman" w:hAnsi="Garamond"/>
        </w:rPr>
        <w:t>of</w:t>
      </w:r>
      <w:proofErr w:type="spellEnd"/>
      <w:r w:rsidRPr="00D4342A">
        <w:rPr>
          <w:rFonts w:ascii="Garamond" w:eastAsia="Times New Roman" w:hAnsi="Garamond"/>
        </w:rPr>
        <w:t xml:space="preserve"> </w:t>
      </w:r>
      <w:proofErr w:type="spellStart"/>
      <w:r w:rsidRPr="00D4342A">
        <w:rPr>
          <w:rFonts w:ascii="Garamond" w:eastAsia="Times New Roman" w:hAnsi="Garamond"/>
        </w:rPr>
        <w:t>Portuguese</w:t>
      </w:r>
      <w:proofErr w:type="spellEnd"/>
      <w:r w:rsidRPr="00D4342A">
        <w:rPr>
          <w:rFonts w:ascii="Garamond" w:eastAsia="Times New Roman" w:hAnsi="Garamond"/>
        </w:rPr>
        <w:t xml:space="preserve"> </w:t>
      </w:r>
      <w:proofErr w:type="spellStart"/>
      <w:r w:rsidRPr="00D4342A">
        <w:rPr>
          <w:rFonts w:ascii="Garamond" w:eastAsia="Times New Roman" w:hAnsi="Garamond"/>
        </w:rPr>
        <w:t>language</w:t>
      </w:r>
      <w:proofErr w:type="spellEnd"/>
      <w:r w:rsidRPr="00D4342A">
        <w:rPr>
          <w:rFonts w:ascii="Garamond" w:eastAsia="Times New Roman" w:hAnsi="Garamond"/>
        </w:rPr>
        <w:t xml:space="preserve"> </w:t>
      </w:r>
      <w:proofErr w:type="spellStart"/>
      <w:r w:rsidRPr="00D4342A">
        <w:rPr>
          <w:rFonts w:ascii="Garamond" w:eastAsia="Times New Roman" w:hAnsi="Garamond"/>
        </w:rPr>
        <w:t>teachers</w:t>
      </w:r>
      <w:proofErr w:type="spellEnd"/>
      <w:r w:rsidRPr="00D4342A">
        <w:rPr>
          <w:rFonts w:ascii="Garamond" w:eastAsia="Times New Roman" w:hAnsi="Garamond"/>
        </w:rPr>
        <w:t>.</w:t>
      </w:r>
    </w:p>
    <w:p w14:paraId="7EF30F31" w14:textId="77777777" w:rsidR="00FC0ACD" w:rsidRPr="00D4342A" w:rsidRDefault="00FC0ACD" w:rsidP="00FC0ACD">
      <w:pPr>
        <w:widowControl w:val="0"/>
        <w:spacing w:after="0" w:line="240" w:lineRule="auto"/>
        <w:ind w:left="907"/>
        <w:jc w:val="both"/>
        <w:rPr>
          <w:rFonts w:ascii="Garamond" w:eastAsia="Times New Roman" w:hAnsi="Garamond"/>
          <w:b/>
          <w:i/>
        </w:rPr>
      </w:pPr>
    </w:p>
    <w:p w14:paraId="4D9ABB7E" w14:textId="77777777" w:rsidR="00FC0ACD" w:rsidRPr="003845FB" w:rsidRDefault="00FC0ACD" w:rsidP="00FC0ACD">
      <w:pPr>
        <w:widowControl w:val="0"/>
        <w:spacing w:after="0" w:line="240" w:lineRule="auto"/>
        <w:ind w:left="907"/>
        <w:jc w:val="both"/>
        <w:rPr>
          <w:rFonts w:ascii="Garamond" w:eastAsia="Times New Roman" w:hAnsi="Garamond"/>
          <w:color w:val="FF0000"/>
          <w:sz w:val="24"/>
          <w:szCs w:val="24"/>
        </w:rPr>
      </w:pPr>
      <w:r w:rsidRPr="00D4342A">
        <w:rPr>
          <w:rFonts w:ascii="Garamond" w:eastAsia="Times New Roman" w:hAnsi="Garamond"/>
          <w:b/>
          <w:i/>
        </w:rPr>
        <w:t xml:space="preserve">KEYWORDS: </w:t>
      </w:r>
      <w:proofErr w:type="spellStart"/>
      <w:r w:rsidRPr="00D4342A">
        <w:rPr>
          <w:rFonts w:ascii="Garamond" w:eastAsia="Times New Roman" w:hAnsi="Garamond"/>
        </w:rPr>
        <w:t>Teach</w:t>
      </w:r>
      <w:proofErr w:type="spellEnd"/>
      <w:r w:rsidRPr="00D4342A">
        <w:rPr>
          <w:rFonts w:ascii="Garamond" w:eastAsia="Times New Roman" w:hAnsi="Garamond"/>
        </w:rPr>
        <w:t xml:space="preserve">; </w:t>
      </w:r>
      <w:proofErr w:type="spellStart"/>
      <w:r w:rsidRPr="00D4342A">
        <w:rPr>
          <w:rFonts w:ascii="Garamond" w:eastAsia="Times New Roman" w:hAnsi="Garamond"/>
        </w:rPr>
        <w:t>Course</w:t>
      </w:r>
      <w:proofErr w:type="spellEnd"/>
      <w:r w:rsidRPr="00D4342A">
        <w:rPr>
          <w:rFonts w:ascii="Garamond" w:eastAsia="Times New Roman" w:hAnsi="Garamond"/>
        </w:rPr>
        <w:t xml:space="preserve">; </w:t>
      </w:r>
      <w:proofErr w:type="spellStart"/>
      <w:r w:rsidRPr="00D4342A">
        <w:rPr>
          <w:rFonts w:ascii="Garamond" w:eastAsia="Times New Roman" w:hAnsi="Garamond"/>
        </w:rPr>
        <w:t>Grammar</w:t>
      </w:r>
      <w:proofErr w:type="spellEnd"/>
      <w:r w:rsidRPr="00D4342A">
        <w:rPr>
          <w:rFonts w:ascii="Garamond" w:eastAsia="Times New Roman" w:hAnsi="Garamond"/>
        </w:rPr>
        <w:t>.</w:t>
      </w:r>
      <w:r w:rsidRPr="003845FB">
        <w:rPr>
          <w:rFonts w:ascii="Garamond" w:eastAsia="Times New Roman" w:hAnsi="Garamond"/>
          <w:sz w:val="24"/>
          <w:szCs w:val="24"/>
        </w:rPr>
        <w:t xml:space="preserve"> </w:t>
      </w:r>
    </w:p>
    <w:p w14:paraId="6584317A" w14:textId="6E2111C5" w:rsidR="00B17898" w:rsidRPr="009C5AB6" w:rsidRDefault="00B17898" w:rsidP="009C5AB6">
      <w:pPr>
        <w:spacing w:after="0" w:line="360" w:lineRule="auto"/>
        <w:rPr>
          <w:rFonts w:ascii="Garamond" w:hAnsi="Garamond"/>
        </w:rPr>
      </w:pPr>
    </w:p>
    <w:p w14:paraId="1B6B06EA" w14:textId="7007AE6F" w:rsidR="00B17898" w:rsidRPr="009C5AB6" w:rsidRDefault="00EB74A8" w:rsidP="009C5AB6">
      <w:pPr>
        <w:pStyle w:val="PargrafodaLista"/>
        <w:spacing w:after="0" w:line="360" w:lineRule="auto"/>
        <w:ind w:left="0"/>
        <w:jc w:val="both"/>
        <w:outlineLvl w:val="0"/>
        <w:rPr>
          <w:rFonts w:ascii="Garamond" w:hAnsi="Garamond"/>
          <w:b/>
          <w:sz w:val="24"/>
          <w:szCs w:val="24"/>
        </w:rPr>
      </w:pPr>
      <w:r w:rsidRPr="00455A1B">
        <w:rPr>
          <w:rFonts w:ascii="Garamond" w:hAnsi="Garamond"/>
          <w:b/>
          <w:noProof/>
          <w:sz w:val="24"/>
          <w:szCs w:val="24"/>
          <w:lang w:eastAsia="pt-BR"/>
        </w:rPr>
        <w:drawing>
          <wp:anchor distT="0" distB="0" distL="114300" distR="114300" simplePos="0" relativeHeight="251665408" behindDoc="0" locked="0" layoutInCell="1" allowOverlap="1" wp14:anchorId="20FF5A8F" wp14:editId="4618C93C">
            <wp:simplePos x="0" y="0"/>
            <wp:positionH relativeFrom="column">
              <wp:posOffset>-882015</wp:posOffset>
            </wp:positionH>
            <wp:positionV relativeFrom="paragraph">
              <wp:posOffset>370840</wp:posOffset>
            </wp:positionV>
            <wp:extent cx="7607300" cy="848979"/>
            <wp:effectExtent l="0" t="0" r="0" b="8890"/>
            <wp:wrapNone/>
            <wp:docPr id="39" name="Imagem 39" descr="C:\Users\André\Downloads\FAIXA - REVISTA P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é\Downloads\FAIXA - REVISTA PET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7300" cy="84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F50091" w14:textId="24DDE785" w:rsidR="00B17898" w:rsidRPr="009C5AB6" w:rsidRDefault="00B17898" w:rsidP="009C5AB6">
      <w:pPr>
        <w:pStyle w:val="PargrafodaLista"/>
        <w:spacing w:after="0" w:line="360" w:lineRule="auto"/>
        <w:ind w:left="0"/>
        <w:jc w:val="both"/>
        <w:outlineLvl w:val="0"/>
        <w:rPr>
          <w:rFonts w:ascii="Garamond" w:hAnsi="Garamond"/>
          <w:b/>
          <w:sz w:val="24"/>
          <w:szCs w:val="24"/>
        </w:rPr>
      </w:pPr>
    </w:p>
    <w:p w14:paraId="1923B868" w14:textId="52F26EF5" w:rsidR="00161BEC" w:rsidRDefault="00161BEC" w:rsidP="009C5AB6">
      <w:pPr>
        <w:pStyle w:val="PargrafodaLista"/>
        <w:spacing w:after="0" w:line="360" w:lineRule="auto"/>
        <w:ind w:left="0"/>
        <w:jc w:val="both"/>
        <w:outlineLvl w:val="0"/>
        <w:rPr>
          <w:rFonts w:ascii="Yu Mincho Demibold" w:eastAsia="Yu Mincho Demibold" w:hAnsi="Yu Mincho Demibold"/>
          <w:b/>
          <w:sz w:val="24"/>
          <w:szCs w:val="24"/>
        </w:rPr>
      </w:pPr>
    </w:p>
    <w:p w14:paraId="0A663FD5" w14:textId="77777777" w:rsidR="00895778" w:rsidRPr="007F0F0F" w:rsidRDefault="0089577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14:paraId="0FAB7DE3" w14:textId="77777777" w:rsidR="00895778" w:rsidRDefault="0089577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14:paraId="41092716" w14:textId="77777777" w:rsidR="002115C8" w:rsidRDefault="002115C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14:paraId="172D449F" w14:textId="77777777" w:rsidR="002115C8" w:rsidRDefault="002115C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14:paraId="3EAE4222" w14:textId="77777777" w:rsidR="00B14523" w:rsidRPr="007F0F0F" w:rsidRDefault="00B14523"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sectPr w:rsidR="00B14523" w:rsidRPr="007F0F0F" w:rsidSect="0038284A">
          <w:headerReference w:type="default" r:id="rId10"/>
          <w:footerReference w:type="default" r:id="rId11"/>
          <w:pgSz w:w="11906" w:h="16838"/>
          <w:pgMar w:top="1418" w:right="1418" w:bottom="1418" w:left="1418" w:header="709" w:footer="709" w:gutter="0"/>
          <w:pgNumType w:start="96"/>
          <w:cols w:space="708"/>
          <w:docGrid w:linePitch="360"/>
        </w:sectPr>
      </w:pPr>
    </w:p>
    <w:bookmarkEnd w:id="3"/>
    <w:bookmarkEnd w:id="4"/>
    <w:p w14:paraId="1AF93AC8" w14:textId="77777777" w:rsidR="003F71DF" w:rsidRPr="002100C6" w:rsidRDefault="003F71DF" w:rsidP="003F71DF">
      <w:pPr>
        <w:widowControl w:val="0"/>
        <w:spacing w:line="360" w:lineRule="auto"/>
        <w:jc w:val="both"/>
        <w:rPr>
          <w:rFonts w:ascii="Berlin Sans FB Demi" w:hAnsi="Berlin Sans FB Demi"/>
          <w:b/>
          <w:color w:val="1F4E79" w:themeColor="accent1" w:themeShade="80"/>
          <w:sz w:val="28"/>
          <w:szCs w:val="28"/>
        </w:rPr>
      </w:pPr>
      <w:r w:rsidRPr="002100C6">
        <w:rPr>
          <w:rFonts w:ascii="Berlin Sans FB Demi" w:hAnsi="Berlin Sans FB Demi"/>
          <w:b/>
          <w:color w:val="1F4E79" w:themeColor="accent1" w:themeShade="80"/>
          <w:sz w:val="28"/>
          <w:szCs w:val="28"/>
        </w:rPr>
        <w:t>1. Introdução</w:t>
      </w:r>
    </w:p>
    <w:p w14:paraId="6650DDAD" w14:textId="77777777" w:rsidR="003F71DF" w:rsidRPr="00D4342A" w:rsidRDefault="003F71DF" w:rsidP="003F71DF">
      <w:pPr>
        <w:widowControl w:val="0"/>
        <w:spacing w:line="360" w:lineRule="auto"/>
        <w:jc w:val="both"/>
        <w:rPr>
          <w:rFonts w:ascii="Berlin Sans FB Demi" w:hAnsi="Berlin Sans FB Demi"/>
          <w:b/>
          <w:sz w:val="28"/>
          <w:szCs w:val="28"/>
        </w:rPr>
      </w:pPr>
    </w:p>
    <w:p w14:paraId="47551994" w14:textId="77777777" w:rsidR="003F71DF" w:rsidRPr="006C67FC" w:rsidRDefault="003F71DF" w:rsidP="003F71DF">
      <w:pPr>
        <w:keepNext/>
        <w:framePr w:dropCap="drop" w:lines="3" w:w="1908" w:h="1188" w:hRule="exact" w:wrap="around" w:vAnchor="text" w:hAnchor="page" w:x="667" w:y="25"/>
        <w:spacing w:after="0" w:line="1188" w:lineRule="exact"/>
        <w:ind w:firstLine="720"/>
        <w:textAlignment w:val="baseline"/>
        <w:rPr>
          <w:rFonts w:ascii="Berlin Sans FB Demi" w:eastAsia="Times New Roman" w:hAnsi="Berlin Sans FB Demi"/>
          <w:color w:val="202124"/>
          <w:position w:val="18"/>
          <w:sz w:val="130"/>
          <w:szCs w:val="130"/>
        </w:rPr>
      </w:pPr>
      <w:r w:rsidRPr="002100C6">
        <w:rPr>
          <w:rFonts w:ascii="Berlin Sans FB Demi" w:eastAsia="Times New Roman" w:hAnsi="Berlin Sans FB Demi"/>
          <w:color w:val="1F4E79" w:themeColor="accent1" w:themeShade="80"/>
          <w:position w:val="18"/>
          <w:sz w:val="130"/>
          <w:szCs w:val="130"/>
        </w:rPr>
        <w:t>A</w:t>
      </w:r>
    </w:p>
    <w:p w14:paraId="26C3138A" w14:textId="77777777" w:rsidR="003F71DF" w:rsidRPr="003845FB" w:rsidRDefault="003F71DF" w:rsidP="003F71DF">
      <w:pPr>
        <w:widowControl w:val="0"/>
        <w:spacing w:line="360" w:lineRule="auto"/>
        <w:jc w:val="both"/>
        <w:textAlignment w:val="top"/>
        <w:rPr>
          <w:rFonts w:ascii="Garamond" w:eastAsia="Times New Roman" w:hAnsi="Garamond"/>
          <w:color w:val="000000"/>
          <w:sz w:val="24"/>
          <w:szCs w:val="24"/>
        </w:rPr>
      </w:pPr>
      <w:r w:rsidRPr="003845FB">
        <w:rPr>
          <w:rFonts w:ascii="Garamond" w:eastAsia="Times New Roman" w:hAnsi="Garamond"/>
          <w:color w:val="202124"/>
          <w:position w:val="-1"/>
          <w:sz w:val="24"/>
          <w:szCs w:val="24"/>
        </w:rPr>
        <w:t xml:space="preserve"> universidade tem como objetivo principal habilitar os alunos para o exercício de atividades profissionais. Mas, às vezes, só a grade curricular não dá conta, completamente, desse escopo. Para aproveitar bem a graduação é necessário que conheçamos as oportunidades extracurriculares e os diferentes campos de atuação que o nosso curso oferece. Foi a partir desse interesse em comum, de aproveitar todas as possibilidades do curso de Letras, que nós passamos a fazer parte do Programa de Educação Tutorial (PET). O Programa busca promover a participação e realização de atividades complementares à formação acadêmica do membro discente, integrando as três bases da universidade: pesquisa, ensino e extensão, adicionando experiência à futura carreira docente. Além disso, as atividades extracurriculares, que compõem o programa, têm como prioridade garantir aos </w:t>
      </w:r>
      <w:proofErr w:type="spellStart"/>
      <w:r w:rsidRPr="003845FB">
        <w:rPr>
          <w:rFonts w:ascii="Garamond" w:eastAsia="Times New Roman" w:hAnsi="Garamond"/>
          <w:color w:val="202124"/>
          <w:position w:val="-1"/>
          <w:sz w:val="24"/>
          <w:szCs w:val="24"/>
        </w:rPr>
        <w:t>petianos</w:t>
      </w:r>
      <w:proofErr w:type="spellEnd"/>
      <w:r w:rsidRPr="003845FB">
        <w:rPr>
          <w:rFonts w:ascii="Garamond" w:eastAsia="Times New Roman" w:hAnsi="Garamond"/>
          <w:color w:val="202124"/>
          <w:position w:val="-1"/>
          <w:sz w:val="24"/>
          <w:szCs w:val="24"/>
        </w:rPr>
        <w:t xml:space="preserve"> uma experiência que muitas das vezes não está presente na grade curricular do curso. De acordo com o Manual proposto pelo MEC:</w:t>
      </w:r>
    </w:p>
    <w:p w14:paraId="24D167A1" w14:textId="77777777" w:rsidR="003F71DF" w:rsidRPr="004E71AF" w:rsidRDefault="003F71DF" w:rsidP="004E71AF">
      <w:pPr>
        <w:pStyle w:val="Ttulo7"/>
        <w:keepNext w:val="0"/>
        <w:keepLines w:val="0"/>
        <w:widowControl w:val="0"/>
        <w:spacing w:before="240" w:after="240" w:line="240" w:lineRule="auto"/>
        <w:ind w:left="2268"/>
        <w:jc w:val="both"/>
        <w:rPr>
          <w:rFonts w:ascii="Garamond" w:eastAsia="Times New Roman" w:hAnsi="Garamond"/>
          <w:i w:val="0"/>
          <w:iCs w:val="0"/>
          <w:color w:val="auto"/>
        </w:rPr>
      </w:pPr>
      <w:r w:rsidRPr="004E71AF">
        <w:rPr>
          <w:rFonts w:ascii="Garamond" w:eastAsia="Times New Roman" w:hAnsi="Garamond"/>
          <w:i w:val="0"/>
          <w:iCs w:val="0"/>
          <w:color w:val="auto"/>
        </w:rPr>
        <w:t>O método tutorial permite o desenvolvimento de habilidades de resolução de problemas e pensamento crítico entre bolsistas, em contraste com o ensino centrado principalmente na memorização passiva de fatos e informações, e oportuniza aos estudantes tornarem-se cada vez mais independentes em relação à administração de suas necessidades de aprendizagem. (MEC, 2006, p.6)</w:t>
      </w:r>
    </w:p>
    <w:p w14:paraId="4F04FA18" w14:textId="77777777" w:rsidR="003F71DF" w:rsidRPr="003845FB" w:rsidRDefault="003F71DF" w:rsidP="003F71DF">
      <w:pPr>
        <w:widowControl w:val="0"/>
        <w:spacing w:line="360" w:lineRule="auto"/>
        <w:ind w:firstLine="720"/>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 xml:space="preserve">Esse método proposto tem-se mostrado bastante eficaz, uma vez que, dentro das atividades do PET, tivemos um curso de gramática ministrado pelo tutor para todos os </w:t>
      </w:r>
      <w:proofErr w:type="spellStart"/>
      <w:r w:rsidRPr="003845FB">
        <w:rPr>
          <w:rFonts w:ascii="Garamond" w:eastAsia="Times New Roman" w:hAnsi="Garamond"/>
          <w:color w:val="202124"/>
          <w:position w:val="-1"/>
          <w:sz w:val="24"/>
          <w:szCs w:val="24"/>
        </w:rPr>
        <w:t>petianos</w:t>
      </w:r>
      <w:proofErr w:type="spellEnd"/>
      <w:r w:rsidRPr="003845FB">
        <w:rPr>
          <w:rFonts w:ascii="Garamond" w:eastAsia="Times New Roman" w:hAnsi="Garamond"/>
          <w:color w:val="202124"/>
          <w:position w:val="-1"/>
          <w:sz w:val="24"/>
          <w:szCs w:val="24"/>
        </w:rPr>
        <w:t xml:space="preserve"> do PET-Letras e, posteriormente, nós, </w:t>
      </w:r>
      <w:proofErr w:type="spellStart"/>
      <w:r w:rsidRPr="003845FB">
        <w:rPr>
          <w:rFonts w:ascii="Garamond" w:eastAsia="Times New Roman" w:hAnsi="Garamond"/>
          <w:color w:val="202124"/>
          <w:position w:val="-1"/>
          <w:sz w:val="24"/>
          <w:szCs w:val="24"/>
        </w:rPr>
        <w:t>petianas</w:t>
      </w:r>
      <w:proofErr w:type="spellEnd"/>
      <w:r w:rsidRPr="003845FB">
        <w:rPr>
          <w:rFonts w:ascii="Garamond" w:eastAsia="Times New Roman" w:hAnsi="Garamond"/>
          <w:color w:val="202124"/>
          <w:position w:val="-1"/>
          <w:sz w:val="24"/>
          <w:szCs w:val="24"/>
        </w:rPr>
        <w:t xml:space="preserve">, nos voluntariamos para ser as primeiras a ministrar “O curso de gramática” para outros discentes da universidade. Essa experiência provou que o método tutorial tem cumprido sua função quando diz que as atividades desenvolvidas no programa poderiam nos tornar mais independentes em relação à administração de nossas necessidades de </w:t>
      </w:r>
      <w:r w:rsidRPr="003845FB">
        <w:rPr>
          <w:rFonts w:ascii="Garamond" w:eastAsia="Times New Roman" w:hAnsi="Garamond"/>
          <w:color w:val="202124"/>
          <w:position w:val="-1"/>
          <w:sz w:val="24"/>
          <w:szCs w:val="24"/>
        </w:rPr>
        <w:lastRenderedPageBreak/>
        <w:t>aprendizagem. Isso se comprova, porquanto, antes da iniciativa do projeto, jamais poderíamos ter pensado que seríamos capazes de ministrar um curso de gramática para outros alunos do curso de Letras da UFTM e de outros cursos.</w:t>
      </w:r>
    </w:p>
    <w:p w14:paraId="0CFB3A99"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O Manual proposto pelo MEC também cita que as ações desenvolvidas em grupo, podem permitir que alcancem outros alunos do curso em geral, podendo transformar e acrescentar a perspectiva educacional de toda a comunidade e foi exatamente isso que o projeto do curso de gramática pretendia. Primeiro, nós aprimoramos nossos conhecimentos sobre a gramática com o nosso tutor por um período de seis meses e, logo em seguida, com o projeto, tivemos a oportunidade de transmitir este saber para alunos que de alguma forma também precisavam aperfeiçoar seus conhecimentos gramaticais, afinal, nós como estudantes de Letras temos o dever de caminhar pelos domínios da Língua Portuguesa. De tal forma, como membros do Programa de Educação Tutorial (PET) do curso de Letras da UFTM, relatamos nossas experiências no papel de ministrantes do “Curso de Gramática” para alunos de diversos períodos, utilizando como material didático a apostila “Português vol.1” do professor Luiz Cruz. A apostila do professor contém uma metodologia dinâmica e estimulante e, por essa razão, fez com que nós nos interessássemos pelas aulas e pelas regras da língua culta. Isso também serviu como gatilho para que nós deixássemos o papel de aprendizes e fôssemos cumprir um novo papel: o de professoras. Nesse papel, tivemos a chance de ministrar as aulas com a mesma metodologia aplicada pelo criador da apostila e também pelo nosso professor tutor.</w:t>
      </w:r>
    </w:p>
    <w:p w14:paraId="1D03A4D3"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p>
    <w:p w14:paraId="2FD6F0B2" w14:textId="77777777" w:rsidR="003F71DF" w:rsidRPr="002100C6" w:rsidRDefault="003F71DF" w:rsidP="003F71DF">
      <w:pPr>
        <w:widowControl w:val="0"/>
        <w:spacing w:line="360" w:lineRule="auto"/>
        <w:jc w:val="both"/>
        <w:rPr>
          <w:rFonts w:ascii="Berlin Sans FB Demi" w:eastAsia="Times New Roman" w:hAnsi="Berlin Sans FB Demi"/>
          <w:b/>
          <w:color w:val="1F4E79" w:themeColor="accent1" w:themeShade="80"/>
          <w:sz w:val="28"/>
          <w:szCs w:val="28"/>
        </w:rPr>
      </w:pPr>
      <w:r w:rsidRPr="002100C6">
        <w:rPr>
          <w:rFonts w:ascii="Berlin Sans FB Demi" w:eastAsia="Times New Roman" w:hAnsi="Berlin Sans FB Demi"/>
          <w:b/>
          <w:color w:val="1F4E79" w:themeColor="accent1" w:themeShade="80"/>
          <w:sz w:val="28"/>
          <w:szCs w:val="28"/>
        </w:rPr>
        <w:t>2. Descrição da Experiência</w:t>
      </w:r>
    </w:p>
    <w:p w14:paraId="63DC9F6C" w14:textId="77777777" w:rsidR="003F71DF" w:rsidRPr="003845FB" w:rsidRDefault="003F71DF" w:rsidP="003F71DF">
      <w:pPr>
        <w:widowControl w:val="0"/>
        <w:spacing w:line="360" w:lineRule="auto"/>
        <w:ind w:firstLine="720"/>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 xml:space="preserve">Este trabalho trata de um relato de experiência de membros do grupo PET- Letras, que, por cinco meses, ministraram o curso de gramática do professor Luiz Cruz. Como estratégia de divulgação utilizaram banners e vídeos disponibilizados no </w:t>
      </w:r>
      <w:proofErr w:type="spellStart"/>
      <w:r w:rsidRPr="003845FB">
        <w:rPr>
          <w:rFonts w:ascii="Garamond" w:eastAsia="Times New Roman" w:hAnsi="Garamond"/>
          <w:i/>
          <w:color w:val="202124"/>
          <w:position w:val="-1"/>
          <w:sz w:val="24"/>
          <w:szCs w:val="24"/>
        </w:rPr>
        <w:t>instagram</w:t>
      </w:r>
      <w:proofErr w:type="spellEnd"/>
      <w:r w:rsidRPr="003845FB">
        <w:rPr>
          <w:rFonts w:ascii="Garamond" w:eastAsia="Times New Roman" w:hAnsi="Garamond"/>
          <w:color w:val="202124"/>
          <w:position w:val="-1"/>
          <w:sz w:val="24"/>
          <w:szCs w:val="24"/>
        </w:rPr>
        <w:t xml:space="preserve"> do PET. Para meio de inscrição, foi utilizado formulário onde previamente foi visualizada a necessidade de investirem vinte cinco reais na apostila “Português vol.1”, sendo este o único custo que foi cobrado, pois a iniciativa era de oferecer o curso de forma gratuita. Dada às informações, as inscrições estiveram abertas por onze dias, tendo como retorno dezessete interessados, no entanto, a expectativa era de que houvesse em torno de trinta inscrições. Se tivéssemos trinta inscrições, seriam formadas duas turmas de quinze alunos cada uma, que seriam coordenadas por duas duplas de “</w:t>
      </w:r>
      <w:proofErr w:type="spellStart"/>
      <w:r w:rsidRPr="003845FB">
        <w:rPr>
          <w:rFonts w:ascii="Garamond" w:eastAsia="Times New Roman" w:hAnsi="Garamond"/>
          <w:color w:val="202124"/>
          <w:position w:val="-1"/>
          <w:sz w:val="24"/>
          <w:szCs w:val="24"/>
        </w:rPr>
        <w:t>petianos</w:t>
      </w:r>
      <w:proofErr w:type="spellEnd"/>
      <w:r w:rsidRPr="003845FB">
        <w:rPr>
          <w:rFonts w:ascii="Garamond" w:eastAsia="Times New Roman" w:hAnsi="Garamond"/>
          <w:color w:val="202124"/>
          <w:position w:val="-1"/>
          <w:sz w:val="24"/>
          <w:szCs w:val="24"/>
        </w:rPr>
        <w:t xml:space="preserve">”. Em face desse número, foi decidido formar apenas uma turma no mesmo molde anteriormente dito, </w:t>
      </w:r>
      <w:r w:rsidRPr="003845FB">
        <w:rPr>
          <w:rFonts w:ascii="Garamond" w:eastAsia="Times New Roman" w:hAnsi="Garamond"/>
          <w:color w:val="202124"/>
          <w:position w:val="-1"/>
          <w:sz w:val="24"/>
          <w:szCs w:val="24"/>
        </w:rPr>
        <w:lastRenderedPageBreak/>
        <w:t xml:space="preserve">no qual cada dupla ficou designada com um dia da semana para lecionar o curso. A carga horária foi de quatro horas semanais, divididas entre quarta-feira e sexta-feira, sendo imprescindível a participação das quatro ministrantes em ambos os dias. Para organizar e criar um canal de comunicação, foi feito um grupo no </w:t>
      </w:r>
      <w:r w:rsidRPr="003845FB">
        <w:rPr>
          <w:rFonts w:ascii="Garamond" w:eastAsia="Times New Roman" w:hAnsi="Garamond"/>
          <w:i/>
          <w:color w:val="202124"/>
          <w:position w:val="-1"/>
          <w:sz w:val="24"/>
          <w:szCs w:val="24"/>
        </w:rPr>
        <w:t>WhatsApp</w:t>
      </w:r>
      <w:r w:rsidRPr="003845FB">
        <w:rPr>
          <w:rFonts w:ascii="Garamond" w:eastAsia="Times New Roman" w:hAnsi="Garamond"/>
          <w:color w:val="202124"/>
          <w:position w:val="-1"/>
          <w:sz w:val="24"/>
          <w:szCs w:val="24"/>
        </w:rPr>
        <w:t xml:space="preserve">, em que comunicávamos as instruções necessárias para a compra das apostilas, data de aulas, cancelamento, envio de material extra e o link da sala virtual criada, utilizando o aplicativo do </w:t>
      </w:r>
      <w:r w:rsidRPr="003845FB">
        <w:rPr>
          <w:rFonts w:ascii="Garamond" w:eastAsia="Times New Roman" w:hAnsi="Garamond"/>
          <w:i/>
          <w:color w:val="202124"/>
          <w:position w:val="-1"/>
          <w:sz w:val="24"/>
          <w:szCs w:val="24"/>
        </w:rPr>
        <w:t>Google Meet</w:t>
      </w:r>
      <w:r w:rsidRPr="003845FB">
        <w:rPr>
          <w:rFonts w:ascii="Garamond" w:eastAsia="Times New Roman" w:hAnsi="Garamond"/>
          <w:color w:val="202124"/>
          <w:position w:val="-1"/>
          <w:sz w:val="24"/>
          <w:szCs w:val="24"/>
        </w:rPr>
        <w:t>. Devido a todas as nossas atividades estarem remotas, optamos por manter o curso até o seu fim de forma online, formato este que estava claro desde a divulgação do curso.</w:t>
      </w:r>
    </w:p>
    <w:p w14:paraId="21DCEC5F"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bookmarkStart w:id="5" w:name="_gjdgxs" w:colFirst="0" w:colLast="0"/>
      <w:bookmarkEnd w:id="5"/>
      <w:r w:rsidRPr="003845FB">
        <w:rPr>
          <w:rFonts w:ascii="Garamond" w:eastAsia="Times New Roman" w:hAnsi="Garamond"/>
          <w:color w:val="202124"/>
          <w:position w:val="-1"/>
          <w:sz w:val="24"/>
          <w:szCs w:val="24"/>
        </w:rPr>
        <w:t xml:space="preserve">As aulas foram iniciadas no dia dezenove de setembro com a maioria dos inscritos presentes. Aproveitamos esse momento para que os alunos se apresentassem e apontassem suas expectativas sobre o curso. A maioria respondeu oralmente, e o restante utilizou o chat da sala virtual. Para que pudessem se situar, explicamos a metodologia do curso de uma forma mais simplificada, que consiste na repetição das regras da gramática normativa, que na apostila são separadas nos capítulos: noções fonológicas, morfologia e sintaxe. Adiantamos também que, com o passar das aulas, eles iriam compreender e se adaptar melhor. </w:t>
      </w:r>
    </w:p>
    <w:p w14:paraId="3364AED6"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Majoritariamente, a apostila possui mais exercícios, que estão sempre interligados com a regra gramatical apresentada, que nós professores repetíamos. Depois, em ordem alfabética, pedíamos que os alunos também repetissem e após isso deixávamos alguns minutos para que resolvessem os exercícios propostos. O curso tem caráter de estudo cumulativo, então, a cada encontro perguntávamos quais eram as regras aprendidas anteriormente, a ideia inicial era de que cada aluno respondesse utilizando o microfone, para que o tempo fosse otimizado e que assim o curso não se tornasse maçante e não perdesse seu caráter dinâmico. Mas, em alguns momentos, não era possível, e perdíamos alguns minutos esperando que a resposta fosse respondida no chat. Essa foi uma dificuldade que encontramos no que tange à participação dos alunos, mas eles, com o passar dos encontros, foram compreendendo que fazia parte da dinâmica que participassem respondendo as questões, utilizando o microfone.</w:t>
      </w:r>
    </w:p>
    <w:p w14:paraId="389415AB" w14:textId="77777777" w:rsidR="003F71DF" w:rsidRPr="003845FB" w:rsidRDefault="003F71DF" w:rsidP="003F71DF">
      <w:pPr>
        <w:widowControl w:val="0"/>
        <w:spacing w:line="360" w:lineRule="auto"/>
        <w:jc w:val="both"/>
        <w:rPr>
          <w:rFonts w:ascii="Garamond" w:eastAsia="Times New Roman" w:hAnsi="Garamond"/>
          <w:sz w:val="24"/>
          <w:szCs w:val="24"/>
        </w:rPr>
      </w:pPr>
    </w:p>
    <w:p w14:paraId="2410175E" w14:textId="77777777" w:rsidR="003F71DF" w:rsidRPr="002100C6" w:rsidRDefault="003F71DF" w:rsidP="003F71DF">
      <w:pPr>
        <w:widowControl w:val="0"/>
        <w:spacing w:line="360" w:lineRule="auto"/>
        <w:jc w:val="both"/>
        <w:rPr>
          <w:rFonts w:ascii="Berlin Sans FB Demi" w:eastAsia="Times New Roman" w:hAnsi="Berlin Sans FB Demi"/>
          <w:color w:val="1F4E79" w:themeColor="accent1" w:themeShade="80"/>
          <w:sz w:val="28"/>
          <w:szCs w:val="28"/>
        </w:rPr>
      </w:pPr>
      <w:bookmarkStart w:id="6" w:name="_30j0zll" w:colFirst="0" w:colLast="0"/>
      <w:bookmarkEnd w:id="6"/>
      <w:r w:rsidRPr="002100C6">
        <w:rPr>
          <w:rFonts w:ascii="Berlin Sans FB Demi" w:eastAsia="Times New Roman" w:hAnsi="Berlin Sans FB Demi"/>
          <w:b/>
          <w:color w:val="1F4E79" w:themeColor="accent1" w:themeShade="80"/>
          <w:sz w:val="28"/>
          <w:szCs w:val="28"/>
        </w:rPr>
        <w:t>4. Considerações Finais</w:t>
      </w:r>
    </w:p>
    <w:p w14:paraId="185D2740"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 xml:space="preserve">A partir da experiência, conclui-se que o curso de Gramática proporcionou o desenvolvimento do trabalho em grupo, do conhecimento e da participação ativa dos alunos, sendo importante para a realização do método utilizado. As aulas funcionaram como um preparo aos discentes que estão </w:t>
      </w:r>
      <w:r w:rsidRPr="003845FB">
        <w:rPr>
          <w:rFonts w:ascii="Garamond" w:eastAsia="Times New Roman" w:hAnsi="Garamond"/>
          <w:color w:val="202124"/>
          <w:position w:val="-1"/>
          <w:sz w:val="24"/>
          <w:szCs w:val="24"/>
        </w:rPr>
        <w:lastRenderedPageBreak/>
        <w:t xml:space="preserve">graduando e necessitam de uma base mais completa sobre a gramática normativa cobrada nas escolas. Sendo assim, a proposta do curso ofertado pelo PET-Letras (UFTM), também proporcionou o estudo contínuo dessas práticas da língua portuguesa, para que sejam ferramentas profissionais. </w:t>
      </w:r>
      <w:bookmarkStart w:id="7" w:name="_1fob9te" w:colFirst="0" w:colLast="0"/>
      <w:bookmarkEnd w:id="7"/>
      <w:r w:rsidRPr="003845FB">
        <w:rPr>
          <w:rFonts w:ascii="Garamond" w:eastAsia="Times New Roman" w:hAnsi="Garamond"/>
          <w:color w:val="202124"/>
          <w:position w:val="-1"/>
          <w:sz w:val="24"/>
          <w:szCs w:val="24"/>
        </w:rPr>
        <w:t xml:space="preserve">Durante o período das aulas, houve um grande incentivo dos próprios alunos para que o curso prosseguisse até a segunda apostila, logo, consideramos um projeto que gerou discernimento e interesse dos participantes. </w:t>
      </w:r>
    </w:p>
    <w:p w14:paraId="48B77B45" w14:textId="77777777" w:rsidR="003F71DF" w:rsidRPr="003845FB" w:rsidRDefault="003F71DF" w:rsidP="003F71DF">
      <w:pPr>
        <w:widowControl w:val="0"/>
        <w:spacing w:line="360" w:lineRule="auto"/>
        <w:jc w:val="both"/>
        <w:textAlignment w:val="top"/>
        <w:rPr>
          <w:rFonts w:ascii="Garamond" w:eastAsia="Times New Roman" w:hAnsi="Garamond"/>
          <w:b/>
          <w:color w:val="202124"/>
          <w:sz w:val="24"/>
          <w:szCs w:val="24"/>
        </w:rPr>
      </w:pPr>
    </w:p>
    <w:p w14:paraId="4200E8AC" w14:textId="77777777" w:rsidR="003F71DF" w:rsidRPr="002100C6" w:rsidRDefault="003F71DF" w:rsidP="003F71DF">
      <w:pPr>
        <w:widowControl w:val="0"/>
        <w:spacing w:line="360" w:lineRule="auto"/>
        <w:jc w:val="both"/>
        <w:textAlignment w:val="top"/>
        <w:rPr>
          <w:rFonts w:ascii="Berlin Sans FB Demi" w:eastAsia="Times New Roman" w:hAnsi="Berlin Sans FB Demi"/>
          <w:b/>
          <w:color w:val="1F4E79" w:themeColor="accent1" w:themeShade="80"/>
          <w:sz w:val="28"/>
          <w:szCs w:val="28"/>
        </w:rPr>
      </w:pPr>
      <w:r w:rsidRPr="002100C6">
        <w:rPr>
          <w:rFonts w:ascii="Berlin Sans FB Demi" w:eastAsia="Times New Roman" w:hAnsi="Berlin Sans FB Demi"/>
          <w:b/>
          <w:color w:val="1F4E79" w:themeColor="accent1" w:themeShade="80"/>
          <w:sz w:val="28"/>
          <w:szCs w:val="28"/>
        </w:rPr>
        <w:t>Referências</w:t>
      </w:r>
    </w:p>
    <w:p w14:paraId="37EAE9D3"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ARAÚJO OLIVEIRA, F. O ensino de gramática: reflexões e propostas. Revista do GELNE, [S. l.], v. 21, n. 2, p. 112–125, 2019. DOI: 10.21680/1517-7874.2019v21n2ID18036. Disponível em: https://periodicos.ufrn.br/gelne/article/view/18036. Acesso em: 8 set. 2022.</w:t>
      </w:r>
    </w:p>
    <w:p w14:paraId="4A19073D" w14:textId="77777777" w:rsidR="003F71DF" w:rsidRPr="003845FB" w:rsidRDefault="003F71DF" w:rsidP="003F71DF">
      <w:pPr>
        <w:widowControl w:val="0"/>
        <w:spacing w:line="360" w:lineRule="auto"/>
        <w:jc w:val="both"/>
        <w:textAlignment w:val="top"/>
        <w:rPr>
          <w:rFonts w:ascii="Garamond" w:eastAsia="Times New Roman" w:hAnsi="Garamond"/>
          <w:color w:val="202124"/>
          <w:position w:val="-1"/>
          <w:sz w:val="24"/>
          <w:szCs w:val="24"/>
        </w:rPr>
      </w:pPr>
      <w:r w:rsidRPr="003845FB">
        <w:rPr>
          <w:rFonts w:ascii="Garamond" w:eastAsia="Times New Roman" w:hAnsi="Garamond"/>
          <w:color w:val="202124"/>
          <w:position w:val="-1"/>
          <w:sz w:val="24"/>
          <w:szCs w:val="24"/>
        </w:rPr>
        <w:t xml:space="preserve">TENÓRIO, Fabiana Júlia de Araújo. Ensino de gramática de análise linguística: mudanças e permanências nas práticas de ensino de língua portuguesa. 154f. Dissertação. (Mestrado em </w:t>
      </w:r>
      <w:proofErr w:type="gramStart"/>
      <w:r w:rsidRPr="003845FB">
        <w:rPr>
          <w:rFonts w:ascii="Garamond" w:eastAsia="Times New Roman" w:hAnsi="Garamond"/>
          <w:color w:val="202124"/>
          <w:position w:val="-1"/>
          <w:sz w:val="24"/>
          <w:szCs w:val="24"/>
        </w:rPr>
        <w:t>Educação)-</w:t>
      </w:r>
      <w:proofErr w:type="gramEnd"/>
      <w:r w:rsidRPr="003845FB">
        <w:rPr>
          <w:rFonts w:ascii="Garamond" w:eastAsia="Times New Roman" w:hAnsi="Garamond"/>
          <w:color w:val="202124"/>
          <w:position w:val="-1"/>
          <w:sz w:val="24"/>
          <w:szCs w:val="24"/>
        </w:rPr>
        <w:t xml:space="preserve"> Programa de Pós-Graduação em Educação Contemporânea, Universidade Federal de Pernambuco, Caruaru, 2013.</w:t>
      </w:r>
    </w:p>
    <w:p w14:paraId="3D3782DB" w14:textId="77777777" w:rsidR="003F71DF" w:rsidRPr="003845FB" w:rsidRDefault="003F71DF" w:rsidP="003F71DF">
      <w:pPr>
        <w:widowControl w:val="0"/>
        <w:spacing w:line="360" w:lineRule="auto"/>
        <w:jc w:val="both"/>
        <w:textAlignment w:val="top"/>
        <w:rPr>
          <w:rFonts w:ascii="Garamond" w:hAnsi="Garamond"/>
          <w:b/>
          <w:sz w:val="24"/>
          <w:szCs w:val="24"/>
        </w:rPr>
      </w:pPr>
      <w:r w:rsidRPr="003845FB">
        <w:rPr>
          <w:rFonts w:ascii="Garamond" w:eastAsia="Times New Roman" w:hAnsi="Garamond"/>
          <w:color w:val="202124"/>
          <w:position w:val="-1"/>
          <w:sz w:val="24"/>
          <w:szCs w:val="24"/>
        </w:rPr>
        <w:t>ANTUNES, I. Gramática Contextualizada: limpando “o pó das ideias simples”. São Paulo: Parábola Editorial, 2014</w:t>
      </w:r>
      <w:r>
        <w:rPr>
          <w:rFonts w:ascii="Garamond" w:eastAsia="Times New Roman" w:hAnsi="Garamond"/>
          <w:color w:val="202124"/>
          <w:position w:val="-1"/>
          <w:sz w:val="24"/>
          <w:szCs w:val="24"/>
        </w:rPr>
        <w:t>.</w:t>
      </w:r>
    </w:p>
    <w:p w14:paraId="00015448" w14:textId="77777777" w:rsidR="00465D41" w:rsidRDefault="00465D41" w:rsidP="003F71DF">
      <w:pPr>
        <w:pStyle w:val="PargrafodaLista"/>
        <w:spacing w:after="0" w:line="240" w:lineRule="auto"/>
        <w:ind w:left="0"/>
        <w:jc w:val="both"/>
        <w:outlineLvl w:val="0"/>
        <w:rPr>
          <w:rFonts w:ascii="Garamond" w:hAnsi="Garamond"/>
        </w:rPr>
      </w:pPr>
    </w:p>
    <w:sectPr w:rsidR="00465D41" w:rsidSect="00E166ED">
      <w:type w:val="continuous"/>
      <w:pgSz w:w="11906" w:h="16838"/>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B201" w14:textId="77777777" w:rsidR="008500C3" w:rsidRDefault="008500C3" w:rsidP="00B17898">
      <w:pPr>
        <w:spacing w:after="0" w:line="240" w:lineRule="auto"/>
      </w:pPr>
      <w:r>
        <w:separator/>
      </w:r>
    </w:p>
  </w:endnote>
  <w:endnote w:type="continuationSeparator" w:id="0">
    <w:p w14:paraId="285C46C5" w14:textId="77777777" w:rsidR="008500C3" w:rsidRDefault="008500C3" w:rsidP="00B1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Yu Mincho Demibold">
    <w:charset w:val="80"/>
    <w:family w:val="roman"/>
    <w:pitch w:val="variable"/>
    <w:sig w:usb0="800002E7" w:usb1="2AC7FCFF" w:usb2="00000012" w:usb3="00000000" w:csb0="0002009F" w:csb1="00000000"/>
  </w:font>
  <w:font w:name="Yu Mincho Light">
    <w:altName w:val="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479" w14:textId="7FD2302C" w:rsidR="00890ECE" w:rsidRPr="00CC5FE8" w:rsidRDefault="0067072B">
    <w:pPr>
      <w:pStyle w:val="Rodap"/>
      <w:rPr>
        <w:b/>
        <w:i/>
        <w:color w:val="1F3864" w:themeColor="accent5" w:themeShade="80"/>
        <w:sz w:val="18"/>
      </w:rPr>
    </w:pPr>
    <w:r>
      <w:rPr>
        <w:rFonts w:ascii="Garamond" w:hAnsi="Garamond"/>
        <w:noProof/>
        <w:lang w:eastAsia="pt-BR"/>
      </w:rPr>
      <w:drawing>
        <wp:anchor distT="0" distB="0" distL="114300" distR="114300" simplePos="0" relativeHeight="251659264" behindDoc="1" locked="0" layoutInCell="1" allowOverlap="1" wp14:anchorId="407A84E8" wp14:editId="3749909F">
          <wp:simplePos x="0" y="0"/>
          <wp:positionH relativeFrom="column">
            <wp:posOffset>2875915</wp:posOffset>
          </wp:positionH>
          <wp:positionV relativeFrom="paragraph">
            <wp:posOffset>-193123</wp:posOffset>
          </wp:positionV>
          <wp:extent cx="3806825" cy="1261745"/>
          <wp:effectExtent l="0" t="0" r="3175" b="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FE8" w:rsidRPr="00CC5FE8">
      <w:rPr>
        <w:b/>
        <w:i/>
        <w:color w:val="1F3864" w:themeColor="accent5" w:themeShade="80"/>
        <w:sz w:val="18"/>
      </w:rPr>
      <w:t xml:space="preserve">REVISTA PET BRASIL, Uberaba-MG, Nº </w:t>
    </w:r>
    <w:r w:rsidR="00716457">
      <w:rPr>
        <w:b/>
        <w:i/>
        <w:color w:val="1F3864" w:themeColor="accent5" w:themeShade="80"/>
        <w:sz w:val="18"/>
      </w:rPr>
      <w:t>2</w:t>
    </w:r>
    <w:r w:rsidR="00CC5FE8" w:rsidRPr="00CC5FE8">
      <w:rPr>
        <w:b/>
        <w:i/>
        <w:color w:val="1F3864" w:themeColor="accent5" w:themeShade="80"/>
        <w:sz w:val="18"/>
      </w:rPr>
      <w:t xml:space="preserve">, </w:t>
    </w:r>
    <w:proofErr w:type="spellStart"/>
    <w:r w:rsidR="00CC5FE8" w:rsidRPr="00CC5FE8">
      <w:rPr>
        <w:b/>
        <w:i/>
        <w:color w:val="1F3864" w:themeColor="accent5" w:themeShade="80"/>
        <w:sz w:val="18"/>
      </w:rPr>
      <w:t>j</w:t>
    </w:r>
    <w:r w:rsidR="00716457">
      <w:rPr>
        <w:b/>
        <w:i/>
        <w:color w:val="1F3864" w:themeColor="accent5" w:themeShade="80"/>
        <w:sz w:val="18"/>
      </w:rPr>
      <w:t>ul</w:t>
    </w:r>
    <w:proofErr w:type="spellEnd"/>
    <w:r w:rsidR="00CC5FE8" w:rsidRPr="00CC5FE8">
      <w:rPr>
        <w:b/>
        <w:i/>
        <w:color w:val="1F3864" w:themeColor="accent5" w:themeShade="80"/>
        <w:sz w:val="18"/>
      </w:rPr>
      <w:t xml:space="preserve"> – </w:t>
    </w:r>
    <w:r w:rsidR="00716457">
      <w:rPr>
        <w:b/>
        <w:i/>
        <w:color w:val="1F3864" w:themeColor="accent5" w:themeShade="80"/>
        <w:sz w:val="18"/>
      </w:rPr>
      <w:t>dez</w:t>
    </w:r>
    <w:r w:rsidR="00CC5FE8" w:rsidRPr="00CC5FE8">
      <w:rPr>
        <w:b/>
        <w:i/>
        <w:color w:val="1F3864" w:themeColor="accent5" w:themeShade="80"/>
        <w:sz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26FF" w14:textId="77777777" w:rsidR="008500C3" w:rsidRDefault="008500C3" w:rsidP="00B17898">
      <w:pPr>
        <w:spacing w:after="0" w:line="240" w:lineRule="auto"/>
      </w:pPr>
      <w:r>
        <w:separator/>
      </w:r>
    </w:p>
  </w:footnote>
  <w:footnote w:type="continuationSeparator" w:id="0">
    <w:p w14:paraId="02EBA761" w14:textId="77777777" w:rsidR="008500C3" w:rsidRDefault="008500C3" w:rsidP="00B1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6428" w14:textId="0F65BCF2" w:rsidR="00CD0E42" w:rsidRPr="00CC5FE8" w:rsidRDefault="00000000" w:rsidP="00890ECE">
    <w:pPr>
      <w:pStyle w:val="Cabealho"/>
      <w:jc w:val="right"/>
      <w:rPr>
        <w:rFonts w:ascii="Yu Mincho Light" w:eastAsia="Yu Mincho Light" w:hAnsi="Yu Mincho Light"/>
        <w:color w:val="1F3864" w:themeColor="accent5" w:themeShade="80"/>
        <w:sz w:val="18"/>
      </w:rPr>
    </w:pPr>
    <w:sdt>
      <w:sdtPr>
        <w:rPr>
          <w:rFonts w:ascii="Yu Mincho Light" w:eastAsia="Yu Mincho Light" w:hAnsi="Yu Mincho Light"/>
          <w:color w:val="1F3864" w:themeColor="accent5" w:themeShade="80"/>
          <w:sz w:val="18"/>
        </w:rPr>
        <w:id w:val="-218668251"/>
        <w:docPartObj>
          <w:docPartGallery w:val="Page Numbers (Margins)"/>
          <w:docPartUnique/>
        </w:docPartObj>
      </w:sdtPr>
      <w:sdtContent>
        <w:r w:rsidR="009849E5" w:rsidRPr="009849E5">
          <w:rPr>
            <w:rFonts w:ascii="Yu Mincho Light" w:eastAsia="Yu Mincho Light" w:hAnsi="Yu Mincho Light"/>
            <w:noProof/>
            <w:color w:val="1F3864" w:themeColor="accent5" w:themeShade="80"/>
            <w:sz w:val="18"/>
            <w:lang w:eastAsia="pt-BR"/>
          </w:rPr>
          <mc:AlternateContent>
            <mc:Choice Requires="wps">
              <w:drawing>
                <wp:anchor distT="0" distB="0" distL="114300" distR="114300" simplePos="0" relativeHeight="251661312" behindDoc="0" locked="0" layoutInCell="0" allowOverlap="1" wp14:anchorId="1605A7AC" wp14:editId="71FE366A">
                  <wp:simplePos x="0" y="0"/>
                  <wp:positionH relativeFrom="rightMargin">
                    <wp:align>right</wp:align>
                  </wp:positionH>
                  <wp:positionV relativeFrom="margin">
                    <wp:align>center</wp:align>
                  </wp:positionV>
                  <wp:extent cx="727710" cy="329565"/>
                  <wp:effectExtent l="0" t="0" r="0" b="381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77A2F" w14:textId="77777777" w:rsidR="009849E5" w:rsidRDefault="009849E5">
                              <w:pPr>
                                <w:pBdr>
                                  <w:bottom w:val="single" w:sz="4" w:space="1" w:color="auto"/>
                                </w:pBdr>
                              </w:pPr>
                              <w:r>
                                <w:fldChar w:fldCharType="begin"/>
                              </w:r>
                              <w:r>
                                <w:instrText>PAGE   \* MERGEFORMAT</w:instrText>
                              </w:r>
                              <w:r>
                                <w:fldChar w:fldCharType="separate"/>
                              </w:r>
                              <w:r w:rsidR="00455A1B">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28BD6A" id="Retângulo 35" o:spid="_x0000_s1028"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CaX/OOJAgAACAUAAA4AAAAAAAAAAAAAAAAALgIAAGRycy9lMm9Eb2MueG1sUEsBAi0AFAAGAAgA&#10;AAAhAHGmhoPcAAAABAEAAA8AAAAAAAAAAAAAAAAA4wQAAGRycy9kb3ducmV2LnhtbFBLBQYAAAAA&#10;BAAEAPMAAADsBQAAAAA=&#10;" o:allowincell="f" stroked="f">
                  <v:textbox>
                    <w:txbxContent>
                      <w:p w:rsidR="009849E5" w:rsidRDefault="009849E5">
                        <w:pPr>
                          <w:pBdr>
                            <w:bottom w:val="single" w:sz="4" w:space="1" w:color="auto"/>
                          </w:pBdr>
                        </w:pPr>
                        <w:r>
                          <w:fldChar w:fldCharType="begin"/>
                        </w:r>
                        <w:r>
                          <w:instrText>PAGE   \* MERGEFORMAT</w:instrText>
                        </w:r>
                        <w:r>
                          <w:fldChar w:fldCharType="separate"/>
                        </w:r>
                        <w:r w:rsidR="00455A1B">
                          <w:rPr>
                            <w:noProof/>
                          </w:rPr>
                          <w:t>2</w:t>
                        </w:r>
                        <w:r>
                          <w:fldChar w:fldCharType="end"/>
                        </w:r>
                      </w:p>
                    </w:txbxContent>
                  </v:textbox>
                  <w10:wrap anchorx="margin" anchory="margin"/>
                </v:rect>
              </w:pict>
            </mc:Fallback>
          </mc:AlternateContent>
        </w:r>
      </w:sdtContent>
    </w:sdt>
    <w:r w:rsidR="00491695">
      <w:rPr>
        <w:rFonts w:ascii="Yu Mincho Light" w:eastAsia="Yu Mincho Light" w:hAnsi="Yu Mincho Light"/>
        <w:color w:val="1F3864" w:themeColor="accent5" w:themeShade="80"/>
        <w:sz w:val="18"/>
      </w:rPr>
      <w:t>Relato de experiência: curso de gramática</w:t>
    </w:r>
    <w:r w:rsidR="00890ECE" w:rsidRPr="00CC5FE8">
      <w:rPr>
        <w:rFonts w:ascii="Yu Mincho Light" w:eastAsia="Yu Mincho Light" w:hAnsi="Yu Mincho Light"/>
        <w:color w:val="1F3864" w:themeColor="accent5" w:themeShade="80"/>
        <w:sz w:val="18"/>
      </w:rPr>
      <w:t xml:space="preserve"> | </w:t>
    </w:r>
    <w:r w:rsidR="00491695">
      <w:rPr>
        <w:rFonts w:ascii="Yu Mincho Light" w:eastAsia="Yu Mincho Light" w:hAnsi="Yu Mincho Light"/>
        <w:color w:val="1F3864" w:themeColor="accent5" w:themeShade="80"/>
        <w:sz w:val="18"/>
      </w:rPr>
      <w:t>BORGES FILHO</w:t>
    </w:r>
    <w:r w:rsidR="00890ECE" w:rsidRPr="00CC5FE8">
      <w:rPr>
        <w:rFonts w:ascii="Yu Mincho Light" w:eastAsia="Yu Mincho Light" w:hAnsi="Yu Mincho Light"/>
        <w:color w:val="1F3864" w:themeColor="accent5" w:themeShade="80"/>
        <w:sz w:val="18"/>
      </w:rPr>
      <w:t>,</w:t>
    </w:r>
    <w:r w:rsidR="00491695">
      <w:rPr>
        <w:rFonts w:ascii="Yu Mincho Light" w:eastAsia="Yu Mincho Light" w:hAnsi="Yu Mincho Light"/>
        <w:color w:val="1F3864" w:themeColor="accent5" w:themeShade="80"/>
        <w:sz w:val="18"/>
      </w:rPr>
      <w:t xml:space="preserve"> Ozíris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98"/>
    <w:rsid w:val="00002ABC"/>
    <w:rsid w:val="00062228"/>
    <w:rsid w:val="00161BEC"/>
    <w:rsid w:val="00192CF4"/>
    <w:rsid w:val="002115C8"/>
    <w:rsid w:val="0021263A"/>
    <w:rsid w:val="0038284A"/>
    <w:rsid w:val="003F71DF"/>
    <w:rsid w:val="004265A5"/>
    <w:rsid w:val="00455A1B"/>
    <w:rsid w:val="00465D41"/>
    <w:rsid w:val="00491695"/>
    <w:rsid w:val="004E71AF"/>
    <w:rsid w:val="006407F2"/>
    <w:rsid w:val="0067072B"/>
    <w:rsid w:val="006C5C93"/>
    <w:rsid w:val="00716457"/>
    <w:rsid w:val="007F0F0F"/>
    <w:rsid w:val="008500C3"/>
    <w:rsid w:val="008763F7"/>
    <w:rsid w:val="00890ECE"/>
    <w:rsid w:val="00895778"/>
    <w:rsid w:val="008A42C0"/>
    <w:rsid w:val="008E4D4B"/>
    <w:rsid w:val="00973209"/>
    <w:rsid w:val="009849E5"/>
    <w:rsid w:val="009C5AB6"/>
    <w:rsid w:val="009D5B50"/>
    <w:rsid w:val="00A45984"/>
    <w:rsid w:val="00A832E4"/>
    <w:rsid w:val="00B14523"/>
    <w:rsid w:val="00B17898"/>
    <w:rsid w:val="00B62154"/>
    <w:rsid w:val="00C10F8A"/>
    <w:rsid w:val="00CA013A"/>
    <w:rsid w:val="00CC5FE8"/>
    <w:rsid w:val="00CD0E42"/>
    <w:rsid w:val="00D91A74"/>
    <w:rsid w:val="00DC24C4"/>
    <w:rsid w:val="00DC2C0A"/>
    <w:rsid w:val="00E166ED"/>
    <w:rsid w:val="00EB74A8"/>
    <w:rsid w:val="00EC0A93"/>
    <w:rsid w:val="00F33CFD"/>
    <w:rsid w:val="00F92471"/>
    <w:rsid w:val="00FB54D6"/>
    <w:rsid w:val="00FC0ACD"/>
    <w:rsid w:val="00FC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B294"/>
  <w15:chartTrackingRefBased/>
  <w15:docId w15:val="{BBB451B7-B0CE-44D4-A3E3-F12D228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98"/>
    <w:pPr>
      <w:spacing w:after="200" w:line="276" w:lineRule="auto"/>
    </w:pPr>
    <w:rPr>
      <w:rFonts w:ascii="Calibri" w:eastAsia="Calibri" w:hAnsi="Calibri" w:cs="Times New Roman"/>
    </w:rPr>
  </w:style>
  <w:style w:type="paragraph" w:styleId="Ttulo1">
    <w:name w:val="heading 1"/>
    <w:basedOn w:val="Normal"/>
    <w:next w:val="Normal"/>
    <w:link w:val="Ttulo1Char"/>
    <w:uiPriority w:val="99"/>
    <w:qFormat/>
    <w:rsid w:val="00B17898"/>
    <w:pPr>
      <w:widowControl w:val="0"/>
      <w:spacing w:before="240" w:after="240" w:line="240" w:lineRule="auto"/>
      <w:ind w:left="2268"/>
      <w:jc w:val="both"/>
      <w:outlineLvl w:val="0"/>
    </w:pPr>
    <w:rPr>
      <w:rFonts w:ascii="Arial" w:eastAsia="Times New Roman" w:hAnsi="Arial"/>
      <w:bCs/>
      <w:kern w:val="32"/>
      <w:szCs w:val="32"/>
    </w:rPr>
  </w:style>
  <w:style w:type="paragraph" w:styleId="Ttulo7">
    <w:name w:val="heading 7"/>
    <w:basedOn w:val="Normal"/>
    <w:next w:val="Normal"/>
    <w:link w:val="Ttulo7Char"/>
    <w:uiPriority w:val="9"/>
    <w:semiHidden/>
    <w:unhideWhenUsed/>
    <w:qFormat/>
    <w:rsid w:val="003F71D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17898"/>
    <w:rPr>
      <w:rFonts w:ascii="Arial" w:eastAsia="Times New Roman" w:hAnsi="Arial" w:cs="Times New Roman"/>
      <w:bCs/>
      <w:kern w:val="32"/>
      <w:szCs w:val="32"/>
    </w:rPr>
  </w:style>
  <w:style w:type="paragraph" w:styleId="PargrafodaLista">
    <w:name w:val="List Paragraph"/>
    <w:basedOn w:val="Normal"/>
    <w:uiPriority w:val="99"/>
    <w:qFormat/>
    <w:rsid w:val="00B17898"/>
    <w:pPr>
      <w:ind w:left="720"/>
      <w:contextualSpacing/>
    </w:pPr>
  </w:style>
  <w:style w:type="paragraph" w:styleId="Textodenotaderodap">
    <w:name w:val="footnote text"/>
    <w:basedOn w:val="Normal"/>
    <w:link w:val="TextodenotaderodapChar"/>
    <w:uiPriority w:val="99"/>
    <w:semiHidden/>
    <w:rsid w:val="00B1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7898"/>
    <w:rPr>
      <w:rFonts w:ascii="Calibri" w:eastAsia="Calibri" w:hAnsi="Calibri" w:cs="Times New Roman"/>
      <w:sz w:val="20"/>
      <w:szCs w:val="20"/>
    </w:rPr>
  </w:style>
  <w:style w:type="character" w:styleId="Refdenotaderodap">
    <w:name w:val="footnote reference"/>
    <w:basedOn w:val="Fontepargpadro"/>
    <w:uiPriority w:val="99"/>
    <w:semiHidden/>
    <w:rsid w:val="00B17898"/>
    <w:rPr>
      <w:rFonts w:cs="Times New Roman"/>
      <w:vertAlign w:val="superscript"/>
    </w:rPr>
  </w:style>
  <w:style w:type="character" w:styleId="Hyperlink">
    <w:name w:val="Hyperlink"/>
    <w:basedOn w:val="Fontepargpadro"/>
    <w:uiPriority w:val="99"/>
    <w:rsid w:val="00B17898"/>
    <w:rPr>
      <w:rFonts w:cs="Times New Roman"/>
      <w:color w:val="0000FF"/>
      <w:u w:val="single"/>
    </w:rPr>
  </w:style>
  <w:style w:type="character" w:styleId="TextodoEspaoReservado">
    <w:name w:val="Placeholder Text"/>
    <w:basedOn w:val="Fontepargpadro"/>
    <w:uiPriority w:val="99"/>
    <w:semiHidden/>
    <w:rsid w:val="009C5AB6"/>
    <w:rPr>
      <w:color w:val="808080"/>
    </w:rPr>
  </w:style>
  <w:style w:type="paragraph" w:styleId="Cabealho">
    <w:name w:val="header"/>
    <w:basedOn w:val="Normal"/>
    <w:link w:val="CabealhoChar"/>
    <w:uiPriority w:val="99"/>
    <w:unhideWhenUsed/>
    <w:rsid w:val="00CD0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E42"/>
    <w:rPr>
      <w:rFonts w:ascii="Calibri" w:eastAsia="Calibri" w:hAnsi="Calibri" w:cs="Times New Roman"/>
    </w:rPr>
  </w:style>
  <w:style w:type="paragraph" w:styleId="Rodap">
    <w:name w:val="footer"/>
    <w:basedOn w:val="Normal"/>
    <w:link w:val="RodapChar"/>
    <w:uiPriority w:val="99"/>
    <w:unhideWhenUsed/>
    <w:rsid w:val="00CD0E42"/>
    <w:pPr>
      <w:tabs>
        <w:tab w:val="center" w:pos="4252"/>
        <w:tab w:val="right" w:pos="8504"/>
      </w:tabs>
      <w:spacing w:after="0" w:line="240" w:lineRule="auto"/>
    </w:pPr>
  </w:style>
  <w:style w:type="character" w:customStyle="1" w:styleId="RodapChar">
    <w:name w:val="Rodapé Char"/>
    <w:basedOn w:val="Fontepargpadro"/>
    <w:link w:val="Rodap"/>
    <w:uiPriority w:val="99"/>
    <w:rsid w:val="00CD0E42"/>
    <w:rPr>
      <w:rFonts w:ascii="Calibri" w:eastAsia="Calibri" w:hAnsi="Calibri" w:cs="Times New Roman"/>
    </w:rPr>
  </w:style>
  <w:style w:type="character" w:customStyle="1" w:styleId="Ttulo7Char">
    <w:name w:val="Título 7 Char"/>
    <w:basedOn w:val="Fontepargpadro"/>
    <w:link w:val="Ttulo7"/>
    <w:uiPriority w:val="9"/>
    <w:semiHidden/>
    <w:rsid w:val="003F71D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F5881A-FA2D-42EC-913F-FFD4D3E2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1616</Words>
  <Characters>8728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user</cp:lastModifiedBy>
  <cp:revision>29</cp:revision>
  <cp:lastPrinted>2022-09-13T11:52:00Z</cp:lastPrinted>
  <dcterms:created xsi:type="dcterms:W3CDTF">2022-09-12T23:07:00Z</dcterms:created>
  <dcterms:modified xsi:type="dcterms:W3CDTF">2022-10-13T16:01:00Z</dcterms:modified>
</cp:coreProperties>
</file>